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6A6C0" w14:textId="7CF6714F" w:rsidR="009C02F5" w:rsidRDefault="004C5C7B" w:rsidP="00760F38">
      <w:pPr>
        <w:jc w:val="center"/>
      </w:pPr>
      <w:r w:rsidRPr="00B57BC7">
        <w:rPr>
          <w:rFonts w:ascii="ICAHandRegular" w:hAnsi="ICAHandRegular"/>
          <w:noProof/>
          <w:szCs w:val="2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45720" distB="45720" distL="114300" distR="114300" simplePos="0" relativeHeight="251670528" behindDoc="0" locked="0" layoutInCell="1" allowOverlap="1" wp14:anchorId="5E4CB5B6" wp14:editId="3337E3D2">
                <wp:simplePos x="0" y="0"/>
                <wp:positionH relativeFrom="column">
                  <wp:posOffset>-714798</wp:posOffset>
                </wp:positionH>
                <wp:positionV relativeFrom="paragraph">
                  <wp:posOffset>448945</wp:posOffset>
                </wp:positionV>
                <wp:extent cx="1724025" cy="271145"/>
                <wp:effectExtent l="0" t="0" r="28575" b="1460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1145"/>
                        </a:xfrm>
                        <a:prstGeom prst="rect">
                          <a:avLst/>
                        </a:prstGeom>
                        <a:solidFill>
                          <a:schemeClr val="accent3">
                            <a:lumMod val="50000"/>
                          </a:schemeClr>
                        </a:solidFill>
                        <a:ln w="9525">
                          <a:solidFill>
                            <a:schemeClr val="accent3">
                              <a:lumMod val="50000"/>
                            </a:schemeClr>
                          </a:solidFill>
                          <a:miter lim="800000"/>
                          <a:headEnd/>
                          <a:tailEnd/>
                        </a:ln>
                      </wps:spPr>
                      <wps:txbx>
                        <w:txbxContent>
                          <w:p w14:paraId="6C857669" w14:textId="77777777" w:rsidR="004C5C7B" w:rsidRPr="004C5C7B" w:rsidRDefault="004C5C7B" w:rsidP="004C5C7B">
                            <w:pPr>
                              <w:shd w:val="clear" w:color="auto" w:fill="4F6228" w:themeFill="accent3" w:themeFillShade="80"/>
                              <w:rPr>
                                <w:rFonts w:ascii="ICA Rubrik Medium" w:hAnsi="ICA Rubrik Medium"/>
                                <w:color w:val="FFFFFF" w:themeColor="background1"/>
                              </w:rPr>
                            </w:pPr>
                            <w:r w:rsidRPr="004C5C7B">
                              <w:rPr>
                                <w:rFonts w:ascii="ICA Rubrik Medium" w:hAnsi="ICA Rubrik Medium"/>
                                <w:color w:val="FFFFFF" w:themeColor="background1"/>
                              </w:rPr>
                              <w:t>English version on page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4CB5B6" id="_x0000_t202" coordsize="21600,21600" o:spt="202" path="m,l,21600r21600,l21600,xe">
                <v:stroke joinstyle="miter"/>
                <v:path gradientshapeok="t" o:connecttype="rect"/>
              </v:shapetype>
              <v:shape id="Textruta 2" o:spid="_x0000_s1026" type="#_x0000_t202" style="position:absolute;left:0;text-align:left;margin-left:-56.3pt;margin-top:35.35pt;width:135.75pt;height:21.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" fillcolor="#4e6128 [1606]" strokecolor="#4e6128 [1606]">
                <v:textbox>
                  <w:txbxContent>
                    <w:p w14:paraId="6C857669" w14:textId="77777777" w:rsidR="004C5C7B" w:rsidRPr="004C5C7B" w:rsidRDefault="004C5C7B" w:rsidP="004C5C7B">
                      <w:pPr>
                        <w:shd w:val="clear" w:color="auto" w:fill="4F6228" w:themeFill="accent3" w:themeFillShade="80"/>
                        <w:rPr>
                          <w:rFonts w:ascii="ICA Rubrik Medium" w:hAnsi="ICA Rubrik Medium"/>
                          <w:color w:val="FFFFFF" w:themeColor="background1"/>
                        </w:rPr>
                      </w:pPr>
                      <w:r w:rsidRPr="004C5C7B">
                        <w:rPr>
                          <w:rFonts w:ascii="ICA Rubrik Medium" w:hAnsi="ICA Rubrik Medium"/>
                          <w:color w:val="FFFFFF" w:themeColor="background1"/>
                        </w:rPr>
                        <w:t>English version on page 2</w:t>
                      </w:r>
                    </w:p>
                  </w:txbxContent>
                </v:textbox>
                <w10:wrap type="square"/>
              </v:shape>
            </w:pict>
          </mc:Fallback>
        </mc:AlternateContent>
      </w:r>
      <w:r w:rsidR="009454B1">
        <w:br/>
      </w:r>
    </w:p>
    <w:p w14:paraId="5577F741" w14:textId="0C202FF3" w:rsidR="0007403B" w:rsidRPr="00FC48BA" w:rsidRDefault="0007403B" w:rsidP="004C5C7B">
      <w:pPr>
        <w:ind w:left="2608"/>
        <w:jc w:val="right"/>
        <w:rPr>
          <w:rFonts w:ascii="ICA Text Light" w:hAnsi="ICA Text Light"/>
        </w:rPr>
      </w:pPr>
      <w:r w:rsidRPr="00976CE0">
        <w:rPr>
          <w:noProof/>
        </w:rPr>
        <w:drawing>
          <wp:anchor distT="0" distB="0" distL="114300" distR="114300" simplePos="0" relativeHeight="251659264" behindDoc="1" locked="0" layoutInCell="1" allowOverlap="1" wp14:anchorId="50014628" wp14:editId="18F4B6CC">
            <wp:simplePos x="0" y="0"/>
            <wp:positionH relativeFrom="margin">
              <wp:posOffset>1578610</wp:posOffset>
            </wp:positionH>
            <wp:positionV relativeFrom="paragraph">
              <wp:posOffset>76950</wp:posOffset>
            </wp:positionV>
            <wp:extent cx="2471420" cy="999490"/>
            <wp:effectExtent l="0" t="0" r="5080" b="0"/>
            <wp:wrapThrough wrapText="bothSides">
              <wp:wrapPolygon edited="0">
                <wp:start x="0" y="0"/>
                <wp:lineTo x="0" y="20996"/>
                <wp:lineTo x="21478" y="20996"/>
                <wp:lineTo x="21478" y="0"/>
                <wp:lineTo x="0" y="0"/>
              </wp:wrapPolygon>
            </wp:wrapThrough>
            <wp:docPr id="2" name="Picture 1"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C6B72">
        <w:rPr>
          <w:color w:val="000000" w:themeColor="text1"/>
          <w:szCs w:val="30"/>
        </w:rPr>
        <w:t xml:space="preserve">              </w:t>
      </w:r>
      <w:r w:rsidR="00F93577">
        <w:rPr>
          <w:color w:val="000000" w:themeColor="text1"/>
          <w:szCs w:val="30"/>
        </w:rPr>
        <w:tab/>
      </w:r>
      <w:r w:rsidR="00F93577">
        <w:rPr>
          <w:color w:val="000000" w:themeColor="text1"/>
          <w:szCs w:val="30"/>
        </w:rPr>
        <w:tab/>
      </w:r>
      <w:r w:rsidR="008C6B72">
        <w:rPr>
          <w:color w:val="000000" w:themeColor="text1"/>
          <w:szCs w:val="30"/>
        </w:rPr>
        <w:t xml:space="preserve"> </w:t>
      </w:r>
      <w:r w:rsidR="00AF4B3F" w:rsidRPr="00F93577">
        <w:rPr>
          <w:bCs/>
          <w:sz w:val="24"/>
          <w:szCs w:val="24"/>
        </w:rPr>
        <w:t>2</w:t>
      </w:r>
      <w:r w:rsidR="00E80F8B" w:rsidRPr="00F93577">
        <w:rPr>
          <w:bCs/>
          <w:sz w:val="24"/>
          <w:szCs w:val="24"/>
        </w:rPr>
        <w:t>02</w:t>
      </w:r>
      <w:r w:rsidR="005C2B14" w:rsidRPr="00F93577">
        <w:rPr>
          <w:bCs/>
          <w:sz w:val="24"/>
          <w:szCs w:val="24"/>
        </w:rPr>
        <w:t>3</w:t>
      </w:r>
      <w:r w:rsidR="000A203E" w:rsidRPr="00F93577">
        <w:rPr>
          <w:bCs/>
          <w:sz w:val="24"/>
          <w:szCs w:val="24"/>
        </w:rPr>
        <w:t>-</w:t>
      </w:r>
      <w:r w:rsidR="00EC71B1" w:rsidRPr="00F93577">
        <w:rPr>
          <w:bCs/>
          <w:sz w:val="24"/>
          <w:szCs w:val="24"/>
        </w:rPr>
        <w:t>11-2</w:t>
      </w:r>
      <w:r w:rsidR="000663D3">
        <w:rPr>
          <w:bCs/>
          <w:sz w:val="24"/>
          <w:szCs w:val="24"/>
        </w:rPr>
        <w:t>8</w:t>
      </w:r>
    </w:p>
    <w:p w14:paraId="76555AD7" w14:textId="08AA0109" w:rsidR="0007403B" w:rsidRDefault="0007403B" w:rsidP="0007403B">
      <w:pPr>
        <w:rPr>
          <w:b/>
          <w:color w:val="FF33CC"/>
          <w:sz w:val="44"/>
        </w:rPr>
      </w:pPr>
    </w:p>
    <w:p w14:paraId="7507273A" w14:textId="77777777" w:rsidR="004C1220" w:rsidRPr="00A51276" w:rsidRDefault="004C1220" w:rsidP="0007403B">
      <w:pPr>
        <w:rPr>
          <w:b/>
          <w:color w:val="FF33CC"/>
          <w:sz w:val="44"/>
        </w:rPr>
      </w:pPr>
    </w:p>
    <w:p w14:paraId="440C41DB" w14:textId="2BDBBB2A" w:rsidR="006B4F10" w:rsidRPr="004C1220" w:rsidRDefault="00976CE0" w:rsidP="00957BDA">
      <w:pPr>
        <w:ind w:right="-142"/>
        <w:jc w:val="center"/>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pPr>
      <w:r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In</w:t>
      </w:r>
      <w:r w:rsidR="001E5DB7"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 xml:space="preserve">formationsbrev BRF Korallen nr </w:t>
      </w:r>
      <w:proofErr w:type="gramStart"/>
      <w:r w:rsidR="00DB6373"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7</w:t>
      </w:r>
      <w:r w:rsidR="004B3F83"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w:t>
      </w:r>
      <w:r w:rsidR="00AF4B3F"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2</w:t>
      </w:r>
      <w:r w:rsidR="00B40F78"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3</w:t>
      </w:r>
      <w:proofErr w:type="gramEnd"/>
    </w:p>
    <w:p w14:paraId="035EB8F5" w14:textId="7219A353" w:rsidR="00F93577" w:rsidRDefault="00F93577" w:rsidP="00955EB7">
      <w:pPr>
        <w:rPr>
          <w:rFonts w:eastAsia="Times New Roman" w:cstheme="minorHAnsi"/>
          <w:b/>
          <w:color w:val="4F6228" w:themeColor="accent3" w:themeShade="80"/>
          <w:sz w:val="32"/>
          <w:szCs w:val="30"/>
        </w:rPr>
      </w:pPr>
      <w:proofErr w:type="spellStart"/>
      <w:r w:rsidRPr="00E439BE">
        <w:rPr>
          <w:rFonts w:eastAsia="Times New Roman" w:cstheme="minorHAnsi"/>
          <w:b/>
          <w:color w:val="4F6228" w:themeColor="accent3" w:themeShade="80"/>
          <w:sz w:val="32"/>
          <w:szCs w:val="32"/>
        </w:rPr>
        <w:t>Avgifthöjning</w:t>
      </w:r>
      <w:proofErr w:type="spellEnd"/>
      <w:r w:rsidRPr="00E439BE">
        <w:rPr>
          <w:rFonts w:eastAsia="Times New Roman" w:cstheme="minorHAnsi"/>
          <w:b/>
          <w:color w:val="4F6228" w:themeColor="accent3" w:themeShade="80"/>
          <w:sz w:val="32"/>
          <w:szCs w:val="32"/>
        </w:rPr>
        <w:t xml:space="preserve"> </w:t>
      </w:r>
      <w:r>
        <w:rPr>
          <w:rFonts w:eastAsia="Times New Roman" w:cstheme="minorHAnsi"/>
          <w:b/>
          <w:color w:val="4F6228" w:themeColor="accent3" w:themeShade="80"/>
          <w:sz w:val="32"/>
          <w:szCs w:val="30"/>
        </w:rPr>
        <w:br/>
      </w:r>
      <w:r w:rsidRPr="00F93577">
        <w:rPr>
          <w:bCs/>
          <w:sz w:val="24"/>
          <w:szCs w:val="24"/>
        </w:rPr>
        <w:t>Från och m</w:t>
      </w:r>
      <w:r>
        <w:rPr>
          <w:bCs/>
          <w:sz w:val="24"/>
          <w:szCs w:val="24"/>
        </w:rPr>
        <w:t xml:space="preserve">ed 1 januari 2024 kommer månadsavgiften att höjas med 4%. Detta p g a kommande utgifter så som omläggning av husets lån och nytt tak. </w:t>
      </w:r>
    </w:p>
    <w:p w14:paraId="6D7719E3" w14:textId="7F370336" w:rsidR="00955EB7" w:rsidRDefault="00625CF7" w:rsidP="00955EB7">
      <w:pPr>
        <w:rPr>
          <w:bCs/>
          <w:sz w:val="24"/>
          <w:szCs w:val="24"/>
        </w:rPr>
      </w:pPr>
      <w:r w:rsidRPr="004C1220">
        <w:rPr>
          <w:rFonts w:eastAsia="Times New Roman" w:cstheme="minorHAnsi"/>
          <w:b/>
          <w:color w:val="C00000"/>
          <w:sz w:val="32"/>
          <w:szCs w:val="30"/>
        </w:rPr>
        <w:t>1 advent = byte av batterier</w:t>
      </w:r>
      <w:r w:rsidRPr="00E029F0">
        <w:rPr>
          <w:bCs/>
          <w:color w:val="4F6228" w:themeColor="accent3" w:themeShade="80"/>
        </w:rPr>
        <w:t xml:space="preserve"> </w:t>
      </w:r>
      <w:r w:rsidR="00996B75">
        <w:rPr>
          <w:bCs/>
          <w:color w:val="4F6228" w:themeColor="accent3" w:themeShade="80"/>
        </w:rPr>
        <w:br/>
      </w:r>
      <w:r w:rsidR="00955EB7" w:rsidRPr="00C01F58">
        <w:rPr>
          <w:bCs/>
          <w:sz w:val="24"/>
          <w:szCs w:val="24"/>
        </w:rPr>
        <w:t>Nu när vi är inne i den mörka</w:t>
      </w:r>
      <w:r w:rsidR="00955EB7">
        <w:rPr>
          <w:bCs/>
          <w:sz w:val="24"/>
          <w:szCs w:val="24"/>
        </w:rPr>
        <w:t>re</w:t>
      </w:r>
      <w:r w:rsidR="00955EB7" w:rsidRPr="00C01F58">
        <w:rPr>
          <w:bCs/>
          <w:sz w:val="24"/>
          <w:szCs w:val="24"/>
        </w:rPr>
        <w:t xml:space="preserve"> årstiden är det mysigt med </w:t>
      </w:r>
      <w:r w:rsidR="00955EB7">
        <w:rPr>
          <w:bCs/>
          <w:sz w:val="24"/>
          <w:szCs w:val="24"/>
        </w:rPr>
        <w:t xml:space="preserve">att </w:t>
      </w:r>
      <w:r w:rsidR="00955EB7" w:rsidRPr="00C01F58">
        <w:rPr>
          <w:bCs/>
          <w:sz w:val="24"/>
          <w:szCs w:val="24"/>
        </w:rPr>
        <w:t>tända</w:t>
      </w:r>
      <w:r w:rsidR="00955EB7">
        <w:rPr>
          <w:bCs/>
          <w:sz w:val="24"/>
          <w:szCs w:val="24"/>
        </w:rPr>
        <w:t xml:space="preserve"> </w:t>
      </w:r>
      <w:r w:rsidR="00955EB7" w:rsidRPr="00C01F58">
        <w:rPr>
          <w:bCs/>
          <w:sz w:val="24"/>
          <w:szCs w:val="24"/>
        </w:rPr>
        <w:t xml:space="preserve">ljus men tänk på att aldrig lämna ett rum med ett levande ljus tänt. Ett tips är att köpa blockljus i vax med </w:t>
      </w:r>
      <w:proofErr w:type="spellStart"/>
      <w:r w:rsidR="00955EB7" w:rsidRPr="00C01F58">
        <w:rPr>
          <w:bCs/>
          <w:sz w:val="24"/>
          <w:szCs w:val="24"/>
        </w:rPr>
        <w:t>led-belysning</w:t>
      </w:r>
      <w:proofErr w:type="spellEnd"/>
      <w:r w:rsidR="00955EB7" w:rsidRPr="00C01F58">
        <w:rPr>
          <w:bCs/>
          <w:sz w:val="24"/>
          <w:szCs w:val="24"/>
        </w:rPr>
        <w:t xml:space="preserve">. </w:t>
      </w:r>
      <w:r w:rsidR="00955EB7">
        <w:rPr>
          <w:bCs/>
          <w:sz w:val="24"/>
          <w:szCs w:val="24"/>
        </w:rPr>
        <w:t xml:space="preserve">Första advent är stora batteribytardagen! </w:t>
      </w:r>
      <w:r w:rsidR="00955EB7" w:rsidRPr="00C01F58">
        <w:rPr>
          <w:bCs/>
          <w:sz w:val="24"/>
          <w:szCs w:val="24"/>
        </w:rPr>
        <w:t>Det är en bra tradition</w:t>
      </w:r>
      <w:r w:rsidR="00955EB7">
        <w:rPr>
          <w:bCs/>
          <w:sz w:val="24"/>
          <w:szCs w:val="24"/>
        </w:rPr>
        <w:t>/rutin</w:t>
      </w:r>
      <w:r w:rsidR="00955EB7" w:rsidRPr="00C01F58">
        <w:rPr>
          <w:bCs/>
          <w:sz w:val="24"/>
          <w:szCs w:val="24"/>
        </w:rPr>
        <w:t xml:space="preserve"> att alltid se till att byta batterier i </w:t>
      </w:r>
      <w:r w:rsidR="00955EB7">
        <w:rPr>
          <w:bCs/>
          <w:sz w:val="24"/>
          <w:szCs w:val="24"/>
        </w:rPr>
        <w:t xml:space="preserve">alla </w:t>
      </w:r>
      <w:r w:rsidR="00955EB7" w:rsidRPr="00C01F58">
        <w:rPr>
          <w:bCs/>
          <w:sz w:val="24"/>
          <w:szCs w:val="24"/>
        </w:rPr>
        <w:t>brandvarnar</w:t>
      </w:r>
      <w:r w:rsidR="00955EB7">
        <w:rPr>
          <w:bCs/>
          <w:sz w:val="24"/>
          <w:szCs w:val="24"/>
        </w:rPr>
        <w:t>e</w:t>
      </w:r>
      <w:r w:rsidR="00955EB7" w:rsidRPr="00C01F58">
        <w:rPr>
          <w:bCs/>
          <w:sz w:val="24"/>
          <w:szCs w:val="24"/>
        </w:rPr>
        <w:t xml:space="preserve"> en gång om året. På så vis kan man vara säker på att man alltid har ett fräscht batteri. </w:t>
      </w:r>
    </w:p>
    <w:p w14:paraId="5742A454" w14:textId="6A26A634" w:rsidR="00F93577" w:rsidRDefault="00F93577" w:rsidP="00955EB7">
      <w:pPr>
        <w:rPr>
          <w:bCs/>
          <w:sz w:val="24"/>
          <w:szCs w:val="24"/>
        </w:rPr>
      </w:pPr>
      <w:r w:rsidRPr="00F93577">
        <w:rPr>
          <w:rFonts w:eastAsia="Times New Roman" w:cstheme="minorHAnsi"/>
          <w:b/>
          <w:color w:val="4F6228" w:themeColor="accent3" w:themeShade="80"/>
          <w:sz w:val="32"/>
          <w:szCs w:val="30"/>
        </w:rPr>
        <w:t>Glöggmingel</w:t>
      </w:r>
      <w:r>
        <w:rPr>
          <w:bCs/>
          <w:sz w:val="24"/>
          <w:szCs w:val="24"/>
        </w:rPr>
        <w:br/>
        <w:t>Skriv redan nu upp att det är glöggmingel på gården</w:t>
      </w:r>
      <w:r w:rsidRPr="005F3E40">
        <w:rPr>
          <w:b/>
          <w:sz w:val="24"/>
          <w:szCs w:val="24"/>
        </w:rPr>
        <w:t xml:space="preserve"> </w:t>
      </w:r>
      <w:r w:rsidRPr="004C1220">
        <w:rPr>
          <w:b/>
          <w:color w:val="000000" w:themeColor="text1"/>
          <w:sz w:val="24"/>
          <w:szCs w:val="24"/>
        </w:rPr>
        <w:t xml:space="preserve">lördag den 9 december </w:t>
      </w:r>
      <w:proofErr w:type="spellStart"/>
      <w:r w:rsidRPr="004C1220">
        <w:rPr>
          <w:b/>
          <w:color w:val="000000" w:themeColor="text1"/>
          <w:sz w:val="24"/>
          <w:szCs w:val="24"/>
        </w:rPr>
        <w:t>kl</w:t>
      </w:r>
      <w:proofErr w:type="spellEnd"/>
      <w:r w:rsidRPr="004C1220">
        <w:rPr>
          <w:b/>
          <w:color w:val="000000" w:themeColor="text1"/>
          <w:sz w:val="24"/>
          <w:szCs w:val="24"/>
        </w:rPr>
        <w:t xml:space="preserve"> 16.00</w:t>
      </w:r>
      <w:r w:rsidRPr="004C1220">
        <w:rPr>
          <w:bCs/>
          <w:color w:val="000000" w:themeColor="text1"/>
          <w:sz w:val="24"/>
          <w:szCs w:val="24"/>
        </w:rPr>
        <w:t xml:space="preserve">. </w:t>
      </w:r>
      <w:r>
        <w:rPr>
          <w:bCs/>
          <w:sz w:val="24"/>
          <w:szCs w:val="24"/>
        </w:rPr>
        <w:t xml:space="preserve">Lappar kommer att sättas upp i portarna någon vecka innan. </w:t>
      </w:r>
    </w:p>
    <w:p w14:paraId="57DBF99F" w14:textId="07340B39" w:rsidR="00F93577" w:rsidRPr="00C01F58" w:rsidRDefault="00F93577" w:rsidP="00955EB7">
      <w:pPr>
        <w:rPr>
          <w:bCs/>
          <w:sz w:val="24"/>
          <w:szCs w:val="24"/>
        </w:rPr>
      </w:pPr>
      <w:r w:rsidRPr="004C1220">
        <w:rPr>
          <w:rFonts w:eastAsia="Times New Roman" w:cstheme="minorHAnsi"/>
          <w:b/>
          <w:color w:val="C00000"/>
          <w:sz w:val="32"/>
          <w:szCs w:val="30"/>
        </w:rPr>
        <w:t>Grannsamverkan</w:t>
      </w:r>
      <w:r w:rsidR="00E439BE">
        <w:rPr>
          <w:rFonts w:eastAsia="Times New Roman" w:cstheme="minorHAnsi"/>
          <w:b/>
          <w:color w:val="FF0000"/>
          <w:sz w:val="32"/>
          <w:szCs w:val="30"/>
        </w:rPr>
        <w:br/>
      </w:r>
      <w:r>
        <w:rPr>
          <w:bCs/>
          <w:sz w:val="24"/>
          <w:szCs w:val="24"/>
        </w:rPr>
        <w:t xml:space="preserve">Styrelsen vill påminna gamla som nya medlemmar att gå med i Grannsamverkan. För mer information läs på BRF Korallens Facebooksida eller kontakta Anki Billerhag </w:t>
      </w:r>
      <w:proofErr w:type="spellStart"/>
      <w:r>
        <w:rPr>
          <w:bCs/>
          <w:sz w:val="24"/>
          <w:szCs w:val="24"/>
        </w:rPr>
        <w:t>Hammarteg</w:t>
      </w:r>
      <w:proofErr w:type="spellEnd"/>
      <w:r>
        <w:rPr>
          <w:bCs/>
          <w:sz w:val="24"/>
          <w:szCs w:val="24"/>
        </w:rPr>
        <w:t xml:space="preserve"> i </w:t>
      </w:r>
      <w:r w:rsidR="005F3E40">
        <w:rPr>
          <w:bCs/>
          <w:sz w:val="24"/>
          <w:szCs w:val="24"/>
        </w:rPr>
        <w:br/>
      </w:r>
      <w:r>
        <w:rPr>
          <w:bCs/>
          <w:sz w:val="24"/>
          <w:szCs w:val="24"/>
        </w:rPr>
        <w:t>port 10.</w:t>
      </w:r>
    </w:p>
    <w:p w14:paraId="43FCBBFA" w14:textId="741FA0EB" w:rsidR="001B322E" w:rsidRPr="00E439BE" w:rsidRDefault="00955EB7" w:rsidP="001B322E">
      <w:pPr>
        <w:pStyle w:val="Normalwebb"/>
        <w:shd w:val="clear" w:color="auto" w:fill="FFFFFF"/>
        <w:spacing w:before="0" w:beforeAutospacing="0" w:after="90" w:afterAutospacing="0"/>
        <w:rPr>
          <w:rFonts w:asciiTheme="minorHAnsi" w:eastAsiaTheme="minorEastAsia" w:hAnsiTheme="minorHAnsi" w:cstheme="minorBidi"/>
          <w:bCs/>
        </w:rPr>
      </w:pPr>
      <w:r w:rsidRPr="00F93577">
        <w:rPr>
          <w:rFonts w:asciiTheme="minorHAnsi" w:hAnsiTheme="minorHAnsi" w:cstheme="minorHAnsi"/>
          <w:b/>
          <w:color w:val="4F6228" w:themeColor="accent3" w:themeShade="80"/>
          <w:sz w:val="32"/>
          <w:szCs w:val="30"/>
        </w:rPr>
        <w:t>Vinterns snöröjning</w:t>
      </w:r>
      <w:r w:rsidRPr="00F93577">
        <w:rPr>
          <w:rFonts w:asciiTheme="minorHAnsi" w:hAnsiTheme="minorHAnsi" w:cstheme="minorHAnsi"/>
          <w:b/>
          <w:color w:val="4F6228" w:themeColor="accent3" w:themeShade="80"/>
          <w:sz w:val="32"/>
          <w:szCs w:val="30"/>
        </w:rPr>
        <w:br/>
      </w:r>
      <w:r w:rsidRPr="00955EB7">
        <w:rPr>
          <w:rFonts w:asciiTheme="minorHAnsi" w:eastAsiaTheme="minorEastAsia" w:hAnsiTheme="minorHAnsi" w:cstheme="minorBidi"/>
          <w:bCs/>
        </w:rPr>
        <w:t>Förra vintern sköttes husets snöröjning av flera dedikerade medlemmar som gjorde det jättebra. Det är vi jättetacksamma för då vi sparar många slantar på det. Vi kommer att prova med att göra på samma sätt i år.</w:t>
      </w:r>
      <w:r w:rsidR="00E439BE">
        <w:rPr>
          <w:rFonts w:asciiTheme="minorHAnsi" w:eastAsiaTheme="minorEastAsia" w:hAnsiTheme="minorHAnsi" w:cstheme="minorBidi"/>
          <w:bCs/>
        </w:rPr>
        <w:br/>
      </w:r>
      <w:r w:rsidR="00E439BE">
        <w:rPr>
          <w:rFonts w:asciiTheme="minorHAnsi" w:eastAsiaTheme="minorEastAsia" w:hAnsiTheme="minorHAnsi" w:cstheme="minorBidi"/>
          <w:bCs/>
        </w:rPr>
        <w:br/>
      </w:r>
      <w:r w:rsidR="00E029F0" w:rsidRPr="004C1220">
        <w:rPr>
          <w:rFonts w:asciiTheme="minorHAnsi" w:hAnsiTheme="minorHAnsi" w:cstheme="minorHAnsi"/>
          <w:b/>
          <w:color w:val="C00000"/>
          <w:sz w:val="32"/>
          <w:szCs w:val="30"/>
        </w:rPr>
        <w:t xml:space="preserve">Respektera </w:t>
      </w:r>
      <w:proofErr w:type="spellStart"/>
      <w:r w:rsidR="00E029F0" w:rsidRPr="004C1220">
        <w:rPr>
          <w:rFonts w:asciiTheme="minorHAnsi" w:hAnsiTheme="minorHAnsi" w:cstheme="minorHAnsi"/>
          <w:b/>
          <w:color w:val="C00000"/>
          <w:sz w:val="32"/>
          <w:szCs w:val="30"/>
        </w:rPr>
        <w:t>tvättreglerna</w:t>
      </w:r>
      <w:proofErr w:type="spellEnd"/>
      <w:r w:rsidR="00E029F0">
        <w:rPr>
          <w:rFonts w:asciiTheme="minorHAnsi" w:eastAsiaTheme="minorEastAsia" w:hAnsiTheme="minorHAnsi" w:cstheme="minorBidi"/>
          <w:bCs/>
        </w:rPr>
        <w:br/>
        <w:t xml:space="preserve">Efter klockan 22.00 får man inte tvätta någon </w:t>
      </w:r>
      <w:r w:rsidR="000C0A0B">
        <w:rPr>
          <w:rFonts w:asciiTheme="minorHAnsi" w:eastAsiaTheme="minorEastAsia" w:hAnsiTheme="minorHAnsi" w:cstheme="minorBidi"/>
          <w:bCs/>
        </w:rPr>
        <w:t>maskintvätt</w:t>
      </w:r>
      <w:r w:rsidR="00E029F0">
        <w:rPr>
          <w:rFonts w:asciiTheme="minorHAnsi" w:eastAsiaTheme="minorEastAsia" w:hAnsiTheme="minorHAnsi" w:cstheme="minorBidi"/>
          <w:bCs/>
        </w:rPr>
        <w:t xml:space="preserve"> vare sig i tvättstugan eller privat i sin lägenhet. Var vänlig respektera våra regler om att det ska vara tyst i huset efter klockan 22.00. </w:t>
      </w:r>
    </w:p>
    <w:p w14:paraId="3C188A2B" w14:textId="7C6D3BC6" w:rsidR="004C1220" w:rsidRDefault="004C1220" w:rsidP="00DC5E62">
      <w:pPr>
        <w:pStyle w:val="Normalwebb"/>
        <w:shd w:val="clear" w:color="auto" w:fill="FFFFFF"/>
        <w:spacing w:before="0" w:beforeAutospacing="0" w:after="90" w:afterAutospacing="0"/>
        <w:rPr>
          <w:rFonts w:asciiTheme="minorHAnsi" w:eastAsiaTheme="minorEastAsia" w:hAnsiTheme="minorHAnsi" w:cstheme="minorBidi"/>
          <w:bCs/>
        </w:rPr>
      </w:pPr>
      <w:r w:rsidRPr="00E439BE">
        <w:rPr>
          <w:rFonts w:asciiTheme="minorHAnsi" w:hAnsiTheme="minorHAnsi" w:cstheme="minorHAnsi"/>
          <w:b/>
          <w:noProof/>
          <w:color w:val="FF0000"/>
          <w:sz w:val="32"/>
          <w:szCs w:val="30"/>
        </w:rPr>
        <w:drawing>
          <wp:anchor distT="0" distB="0" distL="114300" distR="114300" simplePos="0" relativeHeight="251663360" behindDoc="0" locked="0" layoutInCell="1" allowOverlap="1" wp14:anchorId="04ABB5B4" wp14:editId="623C6F3D">
            <wp:simplePos x="0" y="0"/>
            <wp:positionH relativeFrom="column">
              <wp:posOffset>2037080</wp:posOffset>
            </wp:positionH>
            <wp:positionV relativeFrom="paragraph">
              <wp:posOffset>216738</wp:posOffset>
            </wp:positionV>
            <wp:extent cx="1957705" cy="1382395"/>
            <wp:effectExtent l="0" t="0" r="4445" b="8255"/>
            <wp:wrapNone/>
            <wp:docPr id="1974238417"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38417" name="Bildobjekt 1974238417"/>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957705" cy="1382395"/>
                    </a:xfrm>
                    <a:prstGeom prst="rect">
                      <a:avLst/>
                    </a:prstGeom>
                  </pic:spPr>
                </pic:pic>
              </a:graphicData>
            </a:graphic>
            <wp14:sizeRelH relativeFrom="margin">
              <wp14:pctWidth>0</wp14:pctWidth>
            </wp14:sizeRelH>
            <wp14:sizeRelV relativeFrom="margin">
              <wp14:pctHeight>0</wp14:pctHeight>
            </wp14:sizeRelV>
          </wp:anchor>
        </w:drawing>
      </w:r>
      <w:r w:rsidR="004B3F83" w:rsidRPr="000663D3">
        <w:rPr>
          <w:rFonts w:ascii="ICA Text" w:hAnsi="ICA Text"/>
          <w:sz w:val="28"/>
          <w:szCs w:val="28"/>
        </w:rPr>
        <w:br/>
      </w:r>
      <w:r w:rsidR="00355B32" w:rsidRPr="000663D3">
        <w:rPr>
          <w:rFonts w:asciiTheme="minorHAnsi" w:eastAsiaTheme="minorEastAsia" w:hAnsiTheme="minorHAnsi" w:cstheme="minorBidi"/>
          <w:bCs/>
        </w:rPr>
        <w:t>/Styrelsen</w:t>
      </w:r>
    </w:p>
    <w:p w14:paraId="2C67890B" w14:textId="7C82AC4A" w:rsidR="009F329C" w:rsidRPr="000663D3" w:rsidRDefault="003F1409" w:rsidP="00DC5E62">
      <w:pPr>
        <w:pStyle w:val="Normalwebb"/>
        <w:shd w:val="clear" w:color="auto" w:fill="FFFFFF"/>
        <w:spacing w:before="0" w:beforeAutospacing="0" w:after="90" w:afterAutospacing="0"/>
        <w:rPr>
          <w:rFonts w:ascii="ICA Text Ny" w:hAnsi="ICA Text Ny"/>
          <w:bCs/>
          <w:i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663D3">
        <w:rPr>
          <w:rFonts w:ascii="ICA Text Ny" w:hAnsi="ICA Text Ny"/>
          <w:bCs/>
          <w:i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p>
    <w:p w14:paraId="16332268" w14:textId="5B814E14" w:rsidR="00355B32" w:rsidRPr="000663D3" w:rsidRDefault="00831736" w:rsidP="00DC5E62">
      <w:pPr>
        <w:pStyle w:val="Normalwebb"/>
        <w:shd w:val="clear" w:color="auto" w:fill="FFFFFF"/>
        <w:spacing w:before="0" w:beforeAutospacing="0" w:after="90" w:afterAutospacing="0"/>
        <w:rPr>
          <w:rFonts w:ascii="ICA Text Ny" w:hAnsi="ICA Text Ny"/>
          <w:bCs/>
          <w:i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B2E03">
        <w:rPr>
          <w:rFonts w:ascii="ICARubrikBold" w:hAnsi="ICARubrikBold"/>
          <w:b/>
          <w:noProof/>
          <w:color w:val="1F497D" w:themeColor="text2"/>
          <w:sz w:val="32"/>
          <w:szCs w:val="30"/>
        </w:rPr>
        <mc:AlternateContent>
          <mc:Choice Requires="wps">
            <w:drawing>
              <wp:anchor distT="0" distB="0" distL="114300" distR="114300" simplePos="0" relativeHeight="251662336" behindDoc="0" locked="0" layoutInCell="1" allowOverlap="1" wp14:anchorId="6B8DCDB8" wp14:editId="47519C44">
                <wp:simplePos x="0" y="0"/>
                <wp:positionH relativeFrom="column">
                  <wp:posOffset>-29413</wp:posOffset>
                </wp:positionH>
                <wp:positionV relativeFrom="paragraph">
                  <wp:posOffset>148590</wp:posOffset>
                </wp:positionV>
                <wp:extent cx="5982511" cy="0"/>
                <wp:effectExtent l="0" t="19050" r="37465" b="19050"/>
                <wp:wrapNone/>
                <wp:docPr id="87787959" name="Rak koppling 1"/>
                <wp:cNvGraphicFramePr/>
                <a:graphic xmlns:a="http://schemas.openxmlformats.org/drawingml/2006/main">
                  <a:graphicData uri="http://schemas.microsoft.com/office/word/2010/wordprocessingShape">
                    <wps:wsp>
                      <wps:cNvCnPr/>
                      <wps:spPr>
                        <a:xfrm flipV="1">
                          <a:off x="0" y="0"/>
                          <a:ext cx="5982511" cy="0"/>
                        </a:xfrm>
                        <a:prstGeom prst="line">
                          <a:avLst/>
                        </a:prstGeom>
                        <a:ln w="38100">
                          <a:solidFill>
                            <a:schemeClr val="accent3">
                              <a:lumMod val="50000"/>
                            </a:schemeClr>
                          </a:solidFill>
                          <a:prstDash val="lgDashDotDot"/>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0A0FBB" id="Rak koppli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pt,11.7pt" to="468.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" strokecolor="#4e6128 [1606]" strokeweight="3pt">
                <v:stroke dashstyle="longDashDotDot"/>
              </v:line>
            </w:pict>
          </mc:Fallback>
        </mc:AlternateContent>
      </w:r>
    </w:p>
    <w:p w14:paraId="133BBFE2" w14:textId="2B1EE699" w:rsidR="00355B32" w:rsidRPr="000663D3" w:rsidRDefault="00355B32" w:rsidP="00DC5E62">
      <w:pPr>
        <w:pStyle w:val="Normalwebb"/>
        <w:shd w:val="clear" w:color="auto" w:fill="FFFFFF"/>
        <w:spacing w:before="0" w:beforeAutospacing="0" w:after="90" w:afterAutospacing="0"/>
        <w:rPr>
          <w:rFonts w:ascii="ICA Text Ny" w:hAnsi="ICA Text Ny"/>
          <w:bCs/>
          <w:i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4638669" w14:textId="566C673E" w:rsidR="000C0A0B" w:rsidRPr="000663D3" w:rsidRDefault="000C0A0B" w:rsidP="00DC5E62">
      <w:pPr>
        <w:pStyle w:val="Normalwebb"/>
        <w:shd w:val="clear" w:color="auto" w:fill="FFFFFF"/>
        <w:spacing w:before="0" w:beforeAutospacing="0" w:after="90" w:afterAutospacing="0"/>
        <w:rPr>
          <w:rFonts w:ascii="ICA Text Ny" w:hAnsi="ICA Text Ny"/>
          <w:bCs/>
          <w:iCs/>
          <w:color w:val="000000" w:themeColor="text1"/>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946A5AF" w14:textId="2203041D" w:rsidR="00E439BE" w:rsidRPr="000663D3" w:rsidRDefault="00E36504" w:rsidP="000C0A0B">
      <w:pPr>
        <w:pStyle w:val="Normalwebb"/>
        <w:shd w:val="clear" w:color="auto" w:fill="FFFFFF"/>
        <w:spacing w:after="90"/>
        <w:rPr>
          <w:rFonts w:asciiTheme="minorHAnsi" w:hAnsiTheme="minorHAnsi" w:cstheme="minorHAnsi"/>
          <w:bCs/>
          <w:i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0663D3">
        <w:rPr>
          <w:rFonts w:ascii="ICA Text Ny" w:hAnsi="ICA Text Ny"/>
          <w:bCs/>
          <w:iCs/>
          <w:color w:val="FF0000"/>
          <w:sz w:val="18"/>
          <w:szCs w:val="1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br/>
      </w:r>
    </w:p>
    <w:p w14:paraId="7E5B1FD8" w14:textId="68C19058" w:rsidR="00E439BE" w:rsidRDefault="004C1220" w:rsidP="000C0A0B">
      <w:pPr>
        <w:pStyle w:val="Normalwebb"/>
        <w:shd w:val="clear" w:color="auto" w:fill="FFFFFF"/>
        <w:spacing w:after="90"/>
        <w:rPr>
          <w:rFonts w:asciiTheme="minorHAnsi" w:hAnsiTheme="minorHAnsi" w:cstheme="minorHAnsi"/>
          <w:bCs/>
          <w:i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76CE0">
        <w:rPr>
          <w:noProof/>
        </w:rPr>
        <w:drawing>
          <wp:anchor distT="0" distB="0" distL="114300" distR="114300" simplePos="0" relativeHeight="251665408" behindDoc="1" locked="0" layoutInCell="1" allowOverlap="1" wp14:anchorId="63ADB0D6" wp14:editId="4A5C4CE4">
            <wp:simplePos x="0" y="0"/>
            <wp:positionH relativeFrom="margin">
              <wp:posOffset>1828165</wp:posOffset>
            </wp:positionH>
            <wp:positionV relativeFrom="paragraph">
              <wp:posOffset>92537</wp:posOffset>
            </wp:positionV>
            <wp:extent cx="2471420" cy="999490"/>
            <wp:effectExtent l="0" t="0" r="5080" b="0"/>
            <wp:wrapThrough wrapText="bothSides">
              <wp:wrapPolygon edited="0">
                <wp:start x="0" y="0"/>
                <wp:lineTo x="0" y="20996"/>
                <wp:lineTo x="21478" y="20996"/>
                <wp:lineTo x="21478" y="0"/>
                <wp:lineTo x="0" y="0"/>
              </wp:wrapPolygon>
            </wp:wrapThrough>
            <wp:docPr id="298790829" name="Bildobjekt 298790829" descr="http://korallen1.se/image/index.1.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allen1.se/image/index.1.gif">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1420" cy="9994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82C2CD8" w14:textId="77777777" w:rsidR="004C1220" w:rsidRPr="000663D3" w:rsidRDefault="004C1220" w:rsidP="000C0A0B">
      <w:pPr>
        <w:pStyle w:val="Normalwebb"/>
        <w:shd w:val="clear" w:color="auto" w:fill="FFFFFF"/>
        <w:spacing w:after="90"/>
        <w:rPr>
          <w:rFonts w:asciiTheme="minorHAnsi" w:hAnsiTheme="minorHAnsi" w:cstheme="minorHAnsi"/>
          <w:bCs/>
          <w:i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0FBCCB7" w14:textId="77777777" w:rsidR="00E439BE" w:rsidRPr="000663D3" w:rsidRDefault="00E439BE" w:rsidP="000C0A0B">
      <w:pPr>
        <w:pStyle w:val="Normalwebb"/>
        <w:shd w:val="clear" w:color="auto" w:fill="FFFFFF"/>
        <w:spacing w:after="90"/>
        <w:rPr>
          <w:rFonts w:asciiTheme="minorHAnsi" w:hAnsiTheme="minorHAnsi" w:cstheme="minorHAnsi"/>
          <w:bCs/>
          <w:i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8B7F5C5" w14:textId="77777777" w:rsidR="004C5C7B" w:rsidRPr="000663D3" w:rsidRDefault="004C5C7B" w:rsidP="000C0A0B">
      <w:pPr>
        <w:pStyle w:val="Normalwebb"/>
        <w:shd w:val="clear" w:color="auto" w:fill="FFFFFF"/>
        <w:spacing w:after="90"/>
        <w:rPr>
          <w:rFonts w:asciiTheme="minorHAnsi" w:hAnsiTheme="minorHAnsi" w:cstheme="minorHAnsi"/>
          <w:bCs/>
          <w:iCs/>
          <w:color w:val="FF0000"/>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15C8CDB" w14:textId="32BF7320" w:rsidR="004C5C7B" w:rsidRPr="004C1220" w:rsidRDefault="004C5C7B" w:rsidP="004C5C7B">
      <w:pPr>
        <w:ind w:right="-142"/>
        <w:jc w:val="center"/>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pPr>
      <w:r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 xml:space="preserve">Information letter BRF Korallen no </w:t>
      </w:r>
      <w:proofErr w:type="gramStart"/>
      <w:r w:rsidRPr="004C1220">
        <w:rPr>
          <w:rFonts w:ascii="ICARubrikSkissRegular" w:eastAsia="Times New Roman" w:hAnsi="ICARubrikSkissRegular" w:cs="Times New Roman"/>
          <w:b/>
          <w:color w:val="C00000"/>
          <w:sz w:val="52"/>
          <w:szCs w:val="24"/>
          <w14:shadow w14:blurRad="50800" w14:dist="38100" w14:dir="0" w14:sx="100000" w14:sy="100000" w14:kx="0" w14:ky="0" w14:algn="l">
            <w14:srgbClr w14:val="000000">
              <w14:alpha w14:val="60000"/>
            </w14:srgbClr>
          </w14:shadow>
        </w:rPr>
        <w:t>7-23</w:t>
      </w:r>
      <w:proofErr w:type="gramEnd"/>
    </w:p>
    <w:p w14:paraId="213FE30B" w14:textId="7DC1BC32" w:rsidR="00E439BE" w:rsidRPr="00E439BE" w:rsidRDefault="00E439BE" w:rsidP="00E439BE">
      <w:pPr>
        <w:pStyle w:val="Normalwebb"/>
        <w:shd w:val="clear" w:color="auto" w:fill="FFFFFF"/>
        <w:spacing w:after="90"/>
        <w:rPr>
          <w:rFonts w:asciiTheme="minorHAnsi" w:hAnsiTheme="minorHAnsi" w:cstheme="minorHAnsi"/>
          <w:bCs/>
          <w:iCs/>
          <w:color w:val="FF000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C5C7B">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Fee </w:t>
      </w:r>
      <w:proofErr w:type="gramStart"/>
      <w:r w:rsidRPr="004C5C7B">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increase</w:t>
      </w:r>
      <w:proofErr w:type="gramEnd"/>
      <w:r>
        <w:rPr>
          <w:rFonts w:asciiTheme="minorHAnsi" w:hAnsiTheme="minorHAnsi" w:cstheme="minorHAnsi"/>
          <w:bCs/>
          <w:iCs/>
          <w:color w:val="FF0000"/>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From January 1, 2024, the monthly fee will increase by 4%. This is due to upcoming expenses such as restructuring the house's loan and a new roof.</w:t>
      </w:r>
    </w:p>
    <w:p w14:paraId="40BB87E6" w14:textId="1BF3E063" w:rsidR="000C0A0B" w:rsidRDefault="000C0A0B" w:rsidP="000C0A0B">
      <w:pPr>
        <w:pStyle w:val="Normalwebb"/>
        <w:shd w:val="clear" w:color="auto" w:fill="FFFFFF"/>
        <w:spacing w:after="9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1 advent = change of batteries</w:t>
      </w:r>
      <w:r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Now that we are in the darker season, it is cozy to light candles, but remember never to leave a</w:t>
      </w:r>
      <w:r w:rsidR="00224F56">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room with a candle lit. One tip is to buy block candles in wax with LED lighting.</w:t>
      </w:r>
      <w:r w:rsidR="00224F56">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24F56">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First Advent is the big battery change day! It is a good tradition/routine to always change the batteries in all fire alarms once a year. In this way, you can be sure that you always have a fresh battery.</w:t>
      </w:r>
    </w:p>
    <w:p w14:paraId="7E590095" w14:textId="6006DC3F" w:rsidR="00E439BE" w:rsidRPr="00E439BE" w:rsidRDefault="004C5C7B" w:rsidP="00E439BE">
      <w:pPr>
        <w:pStyle w:val="Normalwebb"/>
        <w:shd w:val="clear" w:color="auto" w:fill="FFFFFF"/>
        <w:spacing w:after="9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w:t>
      </w:r>
      <w:r w:rsidR="00E439BE" w:rsidRPr="004C5C7B">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ulled wine</w:t>
      </w:r>
      <w:r>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Start"/>
      <w:r>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mingle</w:t>
      </w:r>
      <w:proofErr w:type="gramEnd"/>
      <w:r w:rsidR="00E439BE" w:rsidRPr="004C5C7B">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Make a mark in your calendar t</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hat there is a mulled wine </w:t>
      </w:r>
      <w:r w:rsidR="002F6E5D">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mingle</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2F6E5D">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in the yard</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on </w:t>
      </w:r>
      <w:r w:rsidR="00E439BE" w:rsidRPr="004C1220">
        <w:rPr>
          <w:rFonts w:asciiTheme="minorHAnsi" w:hAnsiTheme="minorHAnsi" w:cstheme="minorHAnsi"/>
          <w:b/>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Saturday </w:t>
      </w:r>
      <w:r w:rsidR="005F3E40" w:rsidRPr="004C1220">
        <w:rPr>
          <w:rFonts w:asciiTheme="minorHAnsi" w:hAnsiTheme="minorHAnsi" w:cstheme="minorHAnsi"/>
          <w:b/>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E439BE" w:rsidRPr="004C1220">
        <w:rPr>
          <w:rFonts w:asciiTheme="minorHAnsi" w:hAnsiTheme="minorHAnsi" w:cstheme="minorHAnsi"/>
          <w:b/>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9 December at 16.00</w:t>
      </w:r>
      <w:r w:rsidR="00E439BE" w:rsidRPr="004C122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Notes will be put up </w:t>
      </w:r>
      <w:r w:rsidR="002F6E5D">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on the doors</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a week or so before</w:t>
      </w:r>
      <w:r w:rsid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E439BE"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Neighborhood cooperation (</w:t>
      </w:r>
      <w:proofErr w:type="spellStart"/>
      <w:r w:rsidR="00E439BE"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Grannsamverkan</w:t>
      </w:r>
      <w:proofErr w:type="spellEnd"/>
      <w:r w:rsidR="00E439BE"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r w:rsidR="00E439BE"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The board wants to remind old and new members to join the </w:t>
      </w:r>
      <w:proofErr w:type="gramStart"/>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Neighborhood</w:t>
      </w:r>
      <w:proofErr w:type="gramEnd"/>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cooperation</w:t>
      </w:r>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For more information, read the BRF </w:t>
      </w:r>
      <w:proofErr w:type="spellStart"/>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Korallen's</w:t>
      </w:r>
      <w:proofErr w:type="spellEnd"/>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Facebook page or contact Anki </w:t>
      </w:r>
      <w:proofErr w:type="spellStart"/>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Billerhag</w:t>
      </w:r>
      <w:proofErr w:type="spellEnd"/>
      <w:r w:rsidR="005F3E4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spellStart"/>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Hammarteg</w:t>
      </w:r>
      <w:proofErr w:type="spellEnd"/>
      <w:r w:rsidR="00E439BE"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in port 10.</w:t>
      </w:r>
    </w:p>
    <w:p w14:paraId="3CF04654" w14:textId="3EB9B8B5" w:rsidR="000C0A0B" w:rsidRPr="00E439BE" w:rsidRDefault="000C0A0B" w:rsidP="000C0A0B">
      <w:pPr>
        <w:pStyle w:val="Normalwebb"/>
        <w:shd w:val="clear" w:color="auto" w:fill="FFFFFF"/>
        <w:spacing w:after="9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C5C7B">
        <w:rPr>
          <w:rFonts w:asciiTheme="minorHAnsi" w:hAnsiTheme="minorHAnsi" w:cstheme="minorHAnsi"/>
          <w:b/>
          <w:iCs/>
          <w:color w:val="4F6228" w:themeColor="accent3" w:themeShade="8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Winter snow removal</w:t>
      </w:r>
      <w:r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Last winter, the house's snow removal was managed by several dedicated members who did a great job. We are very grateful for that, as we save a lot of pennies on it. We will try to do the same this year.</w:t>
      </w:r>
    </w:p>
    <w:p w14:paraId="6B9EEF5F" w14:textId="79B40B22" w:rsidR="000C0A0B" w:rsidRDefault="00E439BE" w:rsidP="000C0A0B">
      <w:pPr>
        <w:pStyle w:val="Normalwebb"/>
        <w:shd w:val="clear" w:color="auto" w:fill="FFFFFF"/>
        <w:spacing w:after="9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mc:AlternateContent>
          <mc:Choice Requires="wps">
            <w:drawing>
              <wp:anchor distT="0" distB="0" distL="114300" distR="114300" simplePos="0" relativeHeight="251667456" behindDoc="0" locked="0" layoutInCell="1" allowOverlap="1" wp14:anchorId="11A2382F" wp14:editId="0B1C1B9B">
                <wp:simplePos x="0" y="0"/>
                <wp:positionH relativeFrom="column">
                  <wp:posOffset>199741</wp:posOffset>
                </wp:positionH>
                <wp:positionV relativeFrom="paragraph">
                  <wp:posOffset>3431824</wp:posOffset>
                </wp:positionV>
                <wp:extent cx="5715000" cy="0"/>
                <wp:effectExtent l="0" t="19050" r="19050" b="19050"/>
                <wp:wrapNone/>
                <wp:docPr id="1710817150" name="Rak koppling 1"/>
                <wp:cNvGraphicFramePr/>
                <a:graphic xmlns:a="http://schemas.openxmlformats.org/drawingml/2006/main">
                  <a:graphicData uri="http://schemas.microsoft.com/office/word/2010/wordprocessingShape">
                    <wps:wsp>
                      <wps:cNvCnPr/>
                      <wps:spPr>
                        <a:xfrm flipV="1">
                          <a:off x="0" y="0"/>
                          <a:ext cx="5715000" cy="0"/>
                        </a:xfrm>
                        <a:prstGeom prst="line">
                          <a:avLst/>
                        </a:prstGeom>
                        <a:ln w="38100">
                          <a:solidFill>
                            <a:schemeClr val="accent3">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DE21B8" id="Rak koppling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5pt,270.2pt" to="465.75pt,2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" strokecolor="#4e6128 [1606]" strokeweight="3pt"/>
            </w:pict>
          </mc:Fallback>
        </mc:AlternateContent>
      </w:r>
      <w:r w:rsidR="000C0A0B" w:rsidRPr="004C1220">
        <w:rPr>
          <w:rFonts w:asciiTheme="minorHAnsi" w:hAnsiTheme="minorHAnsi" w:cstheme="minorHAnsi"/>
          <w:b/>
          <w:iCs/>
          <w:color w:val="C00000"/>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Respect the washing rules</w:t>
      </w:r>
      <w:r w:rsidR="000C0A0B" w:rsidRPr="00E439BE">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After 10 p.m. you may not do any machine washing either in the laundry room or privately in your apartment. Please respect our rules that the house must be quiet after 10 p.m.</w:t>
      </w:r>
    </w:p>
    <w:p w14:paraId="7E11D349" w14:textId="796BB676" w:rsidR="00224F56" w:rsidRPr="00E439BE" w:rsidRDefault="004C1220" w:rsidP="000C0A0B">
      <w:pPr>
        <w:pStyle w:val="Normalwebb"/>
        <w:shd w:val="clear" w:color="auto" w:fill="FFFFFF"/>
        <w:spacing w:after="90"/>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39BE">
        <w:rPr>
          <w:rFonts w:asciiTheme="minorHAnsi" w:hAnsiTheme="minorHAnsi" w:cstheme="minorHAnsi"/>
          <w:b/>
          <w:noProof/>
          <w:color w:val="FF0000"/>
          <w:sz w:val="32"/>
          <w:szCs w:val="30"/>
        </w:rPr>
        <w:drawing>
          <wp:anchor distT="0" distB="0" distL="114300" distR="114300" simplePos="0" relativeHeight="251673600" behindDoc="0" locked="0" layoutInCell="1" allowOverlap="1" wp14:anchorId="71B769C1" wp14:editId="66D8A6E7">
            <wp:simplePos x="0" y="0"/>
            <wp:positionH relativeFrom="column">
              <wp:posOffset>2061845</wp:posOffset>
            </wp:positionH>
            <wp:positionV relativeFrom="paragraph">
              <wp:posOffset>525577</wp:posOffset>
            </wp:positionV>
            <wp:extent cx="1957705" cy="1382395"/>
            <wp:effectExtent l="0" t="0" r="4445" b="8255"/>
            <wp:wrapNone/>
            <wp:docPr id="122286778" name="Bildobjekt 12228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38417" name="Bildobjekt 1974238417"/>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1957705" cy="1382395"/>
                    </a:xfrm>
                    <a:prstGeom prst="rect">
                      <a:avLst/>
                    </a:prstGeom>
                  </pic:spPr>
                </pic:pic>
              </a:graphicData>
            </a:graphic>
            <wp14:sizeRelH relativeFrom="margin">
              <wp14:pctWidth>0</wp14:pctWidth>
            </wp14:sizeRelH>
            <wp14:sizeRelV relativeFrom="margin">
              <wp14:pctHeight>0</wp14:pctHeight>
            </wp14:sizeRelV>
          </wp:anchor>
        </w:drawing>
      </w:r>
      <w:r w:rsidRPr="00EB2E03">
        <w:rPr>
          <w:rFonts w:ascii="ICARubrikBold" w:hAnsi="ICARubrikBold"/>
          <w:b/>
          <w:noProof/>
          <w:color w:val="1F497D" w:themeColor="text2"/>
          <w:sz w:val="32"/>
          <w:szCs w:val="30"/>
        </w:rPr>
        <mc:AlternateContent>
          <mc:Choice Requires="wps">
            <w:drawing>
              <wp:anchor distT="0" distB="0" distL="114300" distR="114300" simplePos="0" relativeHeight="251672576" behindDoc="0" locked="0" layoutInCell="1" allowOverlap="1" wp14:anchorId="68161755" wp14:editId="2A7EAD4E">
                <wp:simplePos x="0" y="0"/>
                <wp:positionH relativeFrom="column">
                  <wp:posOffset>-4026</wp:posOffset>
                </wp:positionH>
                <wp:positionV relativeFrom="paragraph">
                  <wp:posOffset>1352861</wp:posOffset>
                </wp:positionV>
                <wp:extent cx="5982511" cy="0"/>
                <wp:effectExtent l="0" t="19050" r="37465" b="19050"/>
                <wp:wrapNone/>
                <wp:docPr id="1318920200" name="Rak koppling 1"/>
                <wp:cNvGraphicFramePr/>
                <a:graphic xmlns:a="http://schemas.openxmlformats.org/drawingml/2006/main">
                  <a:graphicData uri="http://schemas.microsoft.com/office/word/2010/wordprocessingShape">
                    <wps:wsp>
                      <wps:cNvCnPr/>
                      <wps:spPr>
                        <a:xfrm flipV="1">
                          <a:off x="0" y="0"/>
                          <a:ext cx="5982511" cy="0"/>
                        </a:xfrm>
                        <a:prstGeom prst="line">
                          <a:avLst/>
                        </a:prstGeom>
                        <a:noFill/>
                        <a:ln w="38100" cap="flat" cmpd="sng" algn="ctr">
                          <a:solidFill>
                            <a:srgbClr val="9BBB59">
                              <a:lumMod val="50000"/>
                            </a:srgbClr>
                          </a:solidFill>
                          <a:prstDash val="lgDashDotDot"/>
                        </a:ln>
                        <a:effectLst/>
                      </wps:spPr>
                      <wps:bodyPr/>
                    </wps:wsp>
                  </a:graphicData>
                </a:graphic>
                <wp14:sizeRelH relativeFrom="margin">
                  <wp14:pctWidth>0</wp14:pctWidth>
                </wp14:sizeRelH>
                <wp14:sizeRelV relativeFrom="margin">
                  <wp14:pctHeight>0</wp14:pctHeight>
                </wp14:sizeRelV>
              </wp:anchor>
            </w:drawing>
          </mc:Choice>
          <mc:Fallback>
            <w:pict>
              <v:line w14:anchorId="78A19A0E" id="Rak koppling 1"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06.5pt" to="470.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" strokecolor="#4f6228" strokeweight="3pt">
                <v:stroke dashstyle="longDashDotDot"/>
              </v:line>
            </w:pict>
          </mc:Fallback>
        </mc:AlternateContent>
      </w:r>
      <w:r w:rsidR="00224F56">
        <w:rPr>
          <w:rFonts w:asciiTheme="minorHAnsi" w:hAnsiTheme="minorHAnsi" w:cstheme="minorHAnsi"/>
          <w:bCs/>
          <w:iCs/>
          <w:color w:val="000000" w:themeColor="text1"/>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br/>
        <w:t>/The board</w:t>
      </w:r>
    </w:p>
    <w:sectPr w:rsidR="00224F56" w:rsidRPr="00E439BE" w:rsidSect="005F3E40">
      <w:pgSz w:w="11906" w:h="16838"/>
      <w:pgMar w:top="567" w:right="1416" w:bottom="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BEABE" w14:textId="77777777" w:rsidR="009D77E6" w:rsidRDefault="009D77E6" w:rsidP="00C1127B">
      <w:pPr>
        <w:spacing w:after="0" w:line="240" w:lineRule="auto"/>
      </w:pPr>
      <w:r>
        <w:separator/>
      </w:r>
    </w:p>
  </w:endnote>
  <w:endnote w:type="continuationSeparator" w:id="0">
    <w:p w14:paraId="4D80EB0D" w14:textId="77777777" w:rsidR="009D77E6" w:rsidRDefault="009D77E6" w:rsidP="00C1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CAHandRegular">
    <w:panose1 w:val="00000000000000000000"/>
    <w:charset w:val="00"/>
    <w:family w:val="modern"/>
    <w:notTrueType/>
    <w:pitch w:val="variable"/>
    <w:sig w:usb0="A00000AF" w:usb1="5000007B" w:usb2="00000000" w:usb3="00000000" w:csb0="00000093" w:csb1="00000000"/>
  </w:font>
  <w:font w:name="ICA Rubrik Medium">
    <w:panose1 w:val="00000000000000000000"/>
    <w:charset w:val="00"/>
    <w:family w:val="modern"/>
    <w:notTrueType/>
    <w:pitch w:val="variable"/>
    <w:sig w:usb0="00000007" w:usb1="00000001" w:usb2="00000000" w:usb3="00000000" w:csb0="00000093" w:csb1="00000000"/>
  </w:font>
  <w:font w:name="ICA Text Light">
    <w:altName w:val="Calibri"/>
    <w:panose1 w:val="02000503030000020004"/>
    <w:charset w:val="00"/>
    <w:family w:val="modern"/>
    <w:notTrueType/>
    <w:pitch w:val="variable"/>
    <w:sig w:usb0="A00000AF" w:usb1="5000E07B" w:usb2="00000000" w:usb3="00000000" w:csb0="00000093" w:csb1="00000000"/>
  </w:font>
  <w:font w:name="ICARubrikSkissRegular">
    <w:panose1 w:val="00000000000000000000"/>
    <w:charset w:val="00"/>
    <w:family w:val="modern"/>
    <w:notTrueType/>
    <w:pitch w:val="variable"/>
    <w:sig w:usb0="A00000AF" w:usb1="5000007B" w:usb2="00000000" w:usb3="00000000" w:csb0="00000093" w:csb1="00000000"/>
  </w:font>
  <w:font w:name="ICA Text">
    <w:altName w:val="Calibri"/>
    <w:panose1 w:val="02000503030000020004"/>
    <w:charset w:val="00"/>
    <w:family w:val="modern"/>
    <w:notTrueType/>
    <w:pitch w:val="variable"/>
    <w:sig w:usb0="A00000AF" w:usb1="5000E07B" w:usb2="00000000" w:usb3="00000000" w:csb0="00000093" w:csb1="00000000"/>
  </w:font>
  <w:font w:name="ICA Text Ny">
    <w:panose1 w:val="00000500000000000000"/>
    <w:charset w:val="00"/>
    <w:family w:val="auto"/>
    <w:pitch w:val="variable"/>
    <w:sig w:usb0="00000007" w:usb1="00000001" w:usb2="00000000" w:usb3="00000000" w:csb0="00000093" w:csb1="00000000"/>
  </w:font>
  <w:font w:name="ICARubrikBold">
    <w:altName w:val="Calibri"/>
    <w:panose1 w:val="00000000000000000000"/>
    <w:charset w:val="00"/>
    <w:family w:val="modern"/>
    <w:notTrueType/>
    <w:pitch w:val="variable"/>
    <w:sig w:usb0="A00000AF" w:usb1="50000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4964" w14:textId="77777777" w:rsidR="009D77E6" w:rsidRDefault="009D77E6" w:rsidP="00C1127B">
      <w:pPr>
        <w:spacing w:after="0" w:line="240" w:lineRule="auto"/>
      </w:pPr>
      <w:r>
        <w:separator/>
      </w:r>
    </w:p>
  </w:footnote>
  <w:footnote w:type="continuationSeparator" w:id="0">
    <w:p w14:paraId="1AAD45C4" w14:textId="77777777" w:rsidR="009D77E6" w:rsidRDefault="009D77E6" w:rsidP="00C1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1610E"/>
    <w:multiLevelType w:val="hybridMultilevel"/>
    <w:tmpl w:val="2DB866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09C62D5"/>
    <w:multiLevelType w:val="hybridMultilevel"/>
    <w:tmpl w:val="ABA2F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78456851">
    <w:abstractNumId w:val="1"/>
  </w:num>
  <w:num w:numId="2" w16cid:durableId="1266768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E0"/>
    <w:rsid w:val="00014A25"/>
    <w:rsid w:val="000300CC"/>
    <w:rsid w:val="000457F6"/>
    <w:rsid w:val="0005251B"/>
    <w:rsid w:val="00052849"/>
    <w:rsid w:val="00062834"/>
    <w:rsid w:val="00062B48"/>
    <w:rsid w:val="000663D3"/>
    <w:rsid w:val="0007403B"/>
    <w:rsid w:val="0007493A"/>
    <w:rsid w:val="00075F24"/>
    <w:rsid w:val="00081777"/>
    <w:rsid w:val="000848FB"/>
    <w:rsid w:val="000970DC"/>
    <w:rsid w:val="000A203E"/>
    <w:rsid w:val="000A5532"/>
    <w:rsid w:val="000C0A0B"/>
    <w:rsid w:val="000F0F0E"/>
    <w:rsid w:val="000F5915"/>
    <w:rsid w:val="001057D7"/>
    <w:rsid w:val="00110693"/>
    <w:rsid w:val="00127525"/>
    <w:rsid w:val="00150447"/>
    <w:rsid w:val="00154210"/>
    <w:rsid w:val="00166E83"/>
    <w:rsid w:val="00190423"/>
    <w:rsid w:val="001A12C5"/>
    <w:rsid w:val="001B322E"/>
    <w:rsid w:val="001B39AF"/>
    <w:rsid w:val="001C227D"/>
    <w:rsid w:val="001D0542"/>
    <w:rsid w:val="001D21EC"/>
    <w:rsid w:val="001E4702"/>
    <w:rsid w:val="001E5DB7"/>
    <w:rsid w:val="001F6785"/>
    <w:rsid w:val="0020712A"/>
    <w:rsid w:val="002072B0"/>
    <w:rsid w:val="00215A15"/>
    <w:rsid w:val="00224895"/>
    <w:rsid w:val="00224F56"/>
    <w:rsid w:val="00231463"/>
    <w:rsid w:val="002317E7"/>
    <w:rsid w:val="002318AE"/>
    <w:rsid w:val="00237864"/>
    <w:rsid w:val="00255C03"/>
    <w:rsid w:val="00261678"/>
    <w:rsid w:val="00267E25"/>
    <w:rsid w:val="002716D1"/>
    <w:rsid w:val="00273B52"/>
    <w:rsid w:val="00277B3A"/>
    <w:rsid w:val="00280207"/>
    <w:rsid w:val="00280E59"/>
    <w:rsid w:val="0029027A"/>
    <w:rsid w:val="00293493"/>
    <w:rsid w:val="00297D70"/>
    <w:rsid w:val="002A62D5"/>
    <w:rsid w:val="002B2002"/>
    <w:rsid w:val="002C123B"/>
    <w:rsid w:val="002C7919"/>
    <w:rsid w:val="002D10CE"/>
    <w:rsid w:val="002D36DA"/>
    <w:rsid w:val="002E5F33"/>
    <w:rsid w:val="002F458C"/>
    <w:rsid w:val="002F6E5D"/>
    <w:rsid w:val="00313B81"/>
    <w:rsid w:val="003144FF"/>
    <w:rsid w:val="00324FFF"/>
    <w:rsid w:val="00326F62"/>
    <w:rsid w:val="003279C6"/>
    <w:rsid w:val="00345FEE"/>
    <w:rsid w:val="00351075"/>
    <w:rsid w:val="00354E24"/>
    <w:rsid w:val="00355B32"/>
    <w:rsid w:val="003945E6"/>
    <w:rsid w:val="003B31D6"/>
    <w:rsid w:val="003B68EE"/>
    <w:rsid w:val="003D27AA"/>
    <w:rsid w:val="003E37AF"/>
    <w:rsid w:val="003F1409"/>
    <w:rsid w:val="003F4F47"/>
    <w:rsid w:val="00402B7B"/>
    <w:rsid w:val="00421999"/>
    <w:rsid w:val="00426872"/>
    <w:rsid w:val="004356E1"/>
    <w:rsid w:val="00452B59"/>
    <w:rsid w:val="004651F4"/>
    <w:rsid w:val="00465E6F"/>
    <w:rsid w:val="004665D6"/>
    <w:rsid w:val="00473766"/>
    <w:rsid w:val="0047504A"/>
    <w:rsid w:val="00493C2C"/>
    <w:rsid w:val="00495CA1"/>
    <w:rsid w:val="004A5B55"/>
    <w:rsid w:val="004B3F83"/>
    <w:rsid w:val="004C0961"/>
    <w:rsid w:val="004C1220"/>
    <w:rsid w:val="004C5C7B"/>
    <w:rsid w:val="004C74B2"/>
    <w:rsid w:val="004D4257"/>
    <w:rsid w:val="00512BA0"/>
    <w:rsid w:val="005842A8"/>
    <w:rsid w:val="005872C6"/>
    <w:rsid w:val="005B058D"/>
    <w:rsid w:val="005B5951"/>
    <w:rsid w:val="005C2227"/>
    <w:rsid w:val="005C2B14"/>
    <w:rsid w:val="005C6A19"/>
    <w:rsid w:val="005F2F60"/>
    <w:rsid w:val="005F3E40"/>
    <w:rsid w:val="0060174B"/>
    <w:rsid w:val="006019BC"/>
    <w:rsid w:val="00612F1E"/>
    <w:rsid w:val="00617AA8"/>
    <w:rsid w:val="00623356"/>
    <w:rsid w:val="00625CF7"/>
    <w:rsid w:val="006333C8"/>
    <w:rsid w:val="00645E82"/>
    <w:rsid w:val="006575A3"/>
    <w:rsid w:val="00662C28"/>
    <w:rsid w:val="006965B9"/>
    <w:rsid w:val="006B4F10"/>
    <w:rsid w:val="006C1702"/>
    <w:rsid w:val="006E1E33"/>
    <w:rsid w:val="006F116B"/>
    <w:rsid w:val="0071379A"/>
    <w:rsid w:val="00715F6B"/>
    <w:rsid w:val="00722D76"/>
    <w:rsid w:val="00723AAE"/>
    <w:rsid w:val="00735F9B"/>
    <w:rsid w:val="00746AC3"/>
    <w:rsid w:val="0075705D"/>
    <w:rsid w:val="00760F38"/>
    <w:rsid w:val="00763B35"/>
    <w:rsid w:val="007773E9"/>
    <w:rsid w:val="007B4964"/>
    <w:rsid w:val="007B7FA3"/>
    <w:rsid w:val="007C5A51"/>
    <w:rsid w:val="007F0C8D"/>
    <w:rsid w:val="00803D4A"/>
    <w:rsid w:val="00805E9C"/>
    <w:rsid w:val="00805F48"/>
    <w:rsid w:val="00806FDB"/>
    <w:rsid w:val="00816864"/>
    <w:rsid w:val="0082256C"/>
    <w:rsid w:val="00831736"/>
    <w:rsid w:val="00831CFD"/>
    <w:rsid w:val="00837EEA"/>
    <w:rsid w:val="00870AEE"/>
    <w:rsid w:val="00884980"/>
    <w:rsid w:val="0089570C"/>
    <w:rsid w:val="008B317A"/>
    <w:rsid w:val="008B5551"/>
    <w:rsid w:val="008B610D"/>
    <w:rsid w:val="008C16A4"/>
    <w:rsid w:val="008C6B72"/>
    <w:rsid w:val="008D3532"/>
    <w:rsid w:val="008D6121"/>
    <w:rsid w:val="008F3691"/>
    <w:rsid w:val="00907750"/>
    <w:rsid w:val="0092794D"/>
    <w:rsid w:val="009454B1"/>
    <w:rsid w:val="00955EB7"/>
    <w:rsid w:val="00957BDA"/>
    <w:rsid w:val="00975A18"/>
    <w:rsid w:val="00976648"/>
    <w:rsid w:val="00976CE0"/>
    <w:rsid w:val="00982F7C"/>
    <w:rsid w:val="009912F1"/>
    <w:rsid w:val="00996B75"/>
    <w:rsid w:val="009B31FA"/>
    <w:rsid w:val="009C02F5"/>
    <w:rsid w:val="009D011C"/>
    <w:rsid w:val="009D645A"/>
    <w:rsid w:val="009D65F1"/>
    <w:rsid w:val="009D6E40"/>
    <w:rsid w:val="009D77E6"/>
    <w:rsid w:val="009E17AC"/>
    <w:rsid w:val="009E61CC"/>
    <w:rsid w:val="009F010F"/>
    <w:rsid w:val="009F2B1B"/>
    <w:rsid w:val="009F329C"/>
    <w:rsid w:val="00A2602F"/>
    <w:rsid w:val="00A4668C"/>
    <w:rsid w:val="00A51276"/>
    <w:rsid w:val="00A51619"/>
    <w:rsid w:val="00A533E4"/>
    <w:rsid w:val="00A561B1"/>
    <w:rsid w:val="00A61AEF"/>
    <w:rsid w:val="00A6777C"/>
    <w:rsid w:val="00A80411"/>
    <w:rsid w:val="00AA260E"/>
    <w:rsid w:val="00AA4F54"/>
    <w:rsid w:val="00AB6358"/>
    <w:rsid w:val="00AD56B0"/>
    <w:rsid w:val="00AD6BE8"/>
    <w:rsid w:val="00AF4B3F"/>
    <w:rsid w:val="00AF7469"/>
    <w:rsid w:val="00B0291E"/>
    <w:rsid w:val="00B20567"/>
    <w:rsid w:val="00B241AC"/>
    <w:rsid w:val="00B35573"/>
    <w:rsid w:val="00B40F78"/>
    <w:rsid w:val="00B51077"/>
    <w:rsid w:val="00B57431"/>
    <w:rsid w:val="00B73F41"/>
    <w:rsid w:val="00B813BF"/>
    <w:rsid w:val="00B87494"/>
    <w:rsid w:val="00B96EC8"/>
    <w:rsid w:val="00BB1FC4"/>
    <w:rsid w:val="00BB24C0"/>
    <w:rsid w:val="00BB3692"/>
    <w:rsid w:val="00BB58C1"/>
    <w:rsid w:val="00BC66D1"/>
    <w:rsid w:val="00BD6657"/>
    <w:rsid w:val="00BF270F"/>
    <w:rsid w:val="00BF2D35"/>
    <w:rsid w:val="00C0103D"/>
    <w:rsid w:val="00C0164D"/>
    <w:rsid w:val="00C1127B"/>
    <w:rsid w:val="00C22331"/>
    <w:rsid w:val="00C93474"/>
    <w:rsid w:val="00C93709"/>
    <w:rsid w:val="00CA4DAC"/>
    <w:rsid w:val="00CC3B63"/>
    <w:rsid w:val="00CD351B"/>
    <w:rsid w:val="00CD6CF0"/>
    <w:rsid w:val="00CF3BCF"/>
    <w:rsid w:val="00D00FDD"/>
    <w:rsid w:val="00D30175"/>
    <w:rsid w:val="00D31937"/>
    <w:rsid w:val="00D330AE"/>
    <w:rsid w:val="00D53563"/>
    <w:rsid w:val="00D61A28"/>
    <w:rsid w:val="00D83ADD"/>
    <w:rsid w:val="00D85F93"/>
    <w:rsid w:val="00D873AB"/>
    <w:rsid w:val="00D96D8C"/>
    <w:rsid w:val="00DA3882"/>
    <w:rsid w:val="00DA3EC7"/>
    <w:rsid w:val="00DB6373"/>
    <w:rsid w:val="00DC0EE9"/>
    <w:rsid w:val="00DC4955"/>
    <w:rsid w:val="00DC5E62"/>
    <w:rsid w:val="00DE5BD3"/>
    <w:rsid w:val="00DF67C0"/>
    <w:rsid w:val="00DF6F8F"/>
    <w:rsid w:val="00E029F0"/>
    <w:rsid w:val="00E02CBE"/>
    <w:rsid w:val="00E36504"/>
    <w:rsid w:val="00E439BE"/>
    <w:rsid w:val="00E72226"/>
    <w:rsid w:val="00E739E4"/>
    <w:rsid w:val="00E74174"/>
    <w:rsid w:val="00E74CB9"/>
    <w:rsid w:val="00E75434"/>
    <w:rsid w:val="00E80197"/>
    <w:rsid w:val="00E80F8B"/>
    <w:rsid w:val="00EB2E03"/>
    <w:rsid w:val="00EB4503"/>
    <w:rsid w:val="00EC71B1"/>
    <w:rsid w:val="00ED717A"/>
    <w:rsid w:val="00EE34AD"/>
    <w:rsid w:val="00EF5154"/>
    <w:rsid w:val="00EF5FE7"/>
    <w:rsid w:val="00F257F2"/>
    <w:rsid w:val="00F46B6B"/>
    <w:rsid w:val="00F516BC"/>
    <w:rsid w:val="00F63C4F"/>
    <w:rsid w:val="00F7219A"/>
    <w:rsid w:val="00F7510F"/>
    <w:rsid w:val="00F84BD4"/>
    <w:rsid w:val="00F84F7B"/>
    <w:rsid w:val="00F93577"/>
    <w:rsid w:val="00FA7762"/>
    <w:rsid w:val="00FC48BA"/>
    <w:rsid w:val="00FC5650"/>
    <w:rsid w:val="00FD66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A7DE"/>
  <w15:docId w15:val="{D868BD02-0287-47B9-8C1C-B633000F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76C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76CE0"/>
    <w:rPr>
      <w:rFonts w:ascii="Tahoma" w:hAnsi="Tahoma" w:cs="Tahoma"/>
      <w:sz w:val="16"/>
      <w:szCs w:val="16"/>
    </w:rPr>
  </w:style>
  <w:style w:type="table" w:styleId="Tabellrutnt">
    <w:name w:val="Table Grid"/>
    <w:basedOn w:val="Normaltabell"/>
    <w:uiPriority w:val="59"/>
    <w:rsid w:val="00976CE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b">
    <w:name w:val="Normal (Web)"/>
    <w:basedOn w:val="Normal"/>
    <w:uiPriority w:val="99"/>
    <w:unhideWhenUsed/>
    <w:rsid w:val="00F63C4F"/>
    <w:pPr>
      <w:spacing w:before="100" w:beforeAutospacing="1" w:after="100" w:afterAutospacing="1" w:line="240" w:lineRule="auto"/>
    </w:pPr>
    <w:rPr>
      <w:rFonts w:ascii="Times New Roman" w:eastAsia="Times New Roman" w:hAnsi="Times New Roman" w:cs="Times New Roman"/>
      <w:sz w:val="24"/>
      <w:szCs w:val="24"/>
    </w:rPr>
  </w:style>
  <w:style w:type="paragraph" w:styleId="Sidhuvud">
    <w:name w:val="header"/>
    <w:basedOn w:val="Normal"/>
    <w:link w:val="SidhuvudChar"/>
    <w:uiPriority w:val="99"/>
    <w:semiHidden/>
    <w:unhideWhenUsed/>
    <w:rsid w:val="00C1127B"/>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C1127B"/>
  </w:style>
  <w:style w:type="paragraph" w:styleId="Sidfot">
    <w:name w:val="footer"/>
    <w:basedOn w:val="Normal"/>
    <w:link w:val="SidfotChar"/>
    <w:uiPriority w:val="99"/>
    <w:semiHidden/>
    <w:unhideWhenUsed/>
    <w:rsid w:val="00C1127B"/>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C1127B"/>
  </w:style>
  <w:style w:type="character" w:styleId="Hyperlnk">
    <w:name w:val="Hyperlink"/>
    <w:basedOn w:val="Standardstycketeckensnitt"/>
    <w:uiPriority w:val="99"/>
    <w:unhideWhenUsed/>
    <w:rsid w:val="00D85F93"/>
    <w:rPr>
      <w:color w:val="0000FF" w:themeColor="hyperlink"/>
      <w:u w:val="single"/>
    </w:rPr>
  </w:style>
  <w:style w:type="paragraph" w:styleId="Liststycke">
    <w:name w:val="List Paragraph"/>
    <w:basedOn w:val="Normal"/>
    <w:uiPriority w:val="34"/>
    <w:qFormat/>
    <w:rsid w:val="004B3F83"/>
    <w:pPr>
      <w:ind w:left="720"/>
      <w:contextualSpacing/>
    </w:pPr>
  </w:style>
  <w:style w:type="character" w:styleId="Olstomnmnande">
    <w:name w:val="Unresolved Mention"/>
    <w:basedOn w:val="Standardstycketeckensnitt"/>
    <w:uiPriority w:val="99"/>
    <w:semiHidden/>
    <w:unhideWhenUsed/>
    <w:rsid w:val="00075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5214">
      <w:bodyDiv w:val="1"/>
      <w:marLeft w:val="0"/>
      <w:marRight w:val="0"/>
      <w:marTop w:val="0"/>
      <w:marBottom w:val="0"/>
      <w:divBdr>
        <w:top w:val="none" w:sz="0" w:space="0" w:color="auto"/>
        <w:left w:val="none" w:sz="0" w:space="0" w:color="auto"/>
        <w:bottom w:val="none" w:sz="0" w:space="0" w:color="auto"/>
        <w:right w:val="none" w:sz="0" w:space="0" w:color="auto"/>
      </w:divBdr>
      <w:divsChild>
        <w:div w:id="134223907">
          <w:marLeft w:val="0"/>
          <w:marRight w:val="0"/>
          <w:marTop w:val="0"/>
          <w:marBottom w:val="0"/>
          <w:divBdr>
            <w:top w:val="none" w:sz="0" w:space="0" w:color="auto"/>
            <w:left w:val="none" w:sz="0" w:space="0" w:color="auto"/>
            <w:bottom w:val="none" w:sz="0" w:space="0" w:color="auto"/>
            <w:right w:val="none" w:sz="0" w:space="0" w:color="auto"/>
          </w:divBdr>
          <w:divsChild>
            <w:div w:id="768545006">
              <w:marLeft w:val="0"/>
              <w:marRight w:val="0"/>
              <w:marTop w:val="0"/>
              <w:marBottom w:val="0"/>
              <w:divBdr>
                <w:top w:val="none" w:sz="0" w:space="0" w:color="auto"/>
                <w:left w:val="none" w:sz="0" w:space="0" w:color="auto"/>
                <w:bottom w:val="none" w:sz="0" w:space="0" w:color="auto"/>
                <w:right w:val="none" w:sz="0" w:space="0" w:color="auto"/>
              </w:divBdr>
              <w:divsChild>
                <w:div w:id="12464523">
                  <w:marLeft w:val="0"/>
                  <w:marRight w:val="0"/>
                  <w:marTop w:val="0"/>
                  <w:marBottom w:val="0"/>
                  <w:divBdr>
                    <w:top w:val="none" w:sz="0" w:space="0" w:color="auto"/>
                    <w:left w:val="none" w:sz="0" w:space="0" w:color="auto"/>
                    <w:bottom w:val="none" w:sz="0" w:space="0" w:color="auto"/>
                    <w:right w:val="none" w:sz="0" w:space="0" w:color="auto"/>
                  </w:divBdr>
                  <w:divsChild>
                    <w:div w:id="987323088">
                      <w:marLeft w:val="0"/>
                      <w:marRight w:val="0"/>
                      <w:marTop w:val="243"/>
                      <w:marBottom w:val="0"/>
                      <w:divBdr>
                        <w:top w:val="none" w:sz="0" w:space="0" w:color="auto"/>
                        <w:left w:val="none" w:sz="0" w:space="0" w:color="auto"/>
                        <w:bottom w:val="none" w:sz="0" w:space="0" w:color="auto"/>
                        <w:right w:val="none" w:sz="0" w:space="0" w:color="auto"/>
                      </w:divBdr>
                      <w:divsChild>
                        <w:div w:id="776489310">
                          <w:marLeft w:val="0"/>
                          <w:marRight w:val="0"/>
                          <w:marTop w:val="0"/>
                          <w:marBottom w:val="224"/>
                          <w:divBdr>
                            <w:top w:val="none" w:sz="0" w:space="0" w:color="auto"/>
                            <w:left w:val="none" w:sz="0" w:space="0" w:color="auto"/>
                            <w:bottom w:val="none" w:sz="0" w:space="0" w:color="auto"/>
                            <w:right w:val="none" w:sz="0" w:space="0" w:color="auto"/>
                          </w:divBdr>
                          <w:divsChild>
                            <w:div w:id="266667723">
                              <w:marLeft w:val="0"/>
                              <w:marRight w:val="0"/>
                              <w:marTop w:val="0"/>
                              <w:marBottom w:val="0"/>
                              <w:divBdr>
                                <w:top w:val="none" w:sz="0" w:space="0" w:color="auto"/>
                                <w:left w:val="none" w:sz="0" w:space="0" w:color="auto"/>
                                <w:bottom w:val="none" w:sz="0" w:space="0" w:color="auto"/>
                                <w:right w:val="none" w:sz="0" w:space="0" w:color="auto"/>
                              </w:divBdr>
                              <w:divsChild>
                                <w:div w:id="1814129945">
                                  <w:marLeft w:val="0"/>
                                  <w:marRight w:val="0"/>
                                  <w:marTop w:val="0"/>
                                  <w:marBottom w:val="0"/>
                                  <w:divBdr>
                                    <w:top w:val="none" w:sz="0" w:space="0" w:color="auto"/>
                                    <w:left w:val="none" w:sz="0" w:space="0" w:color="auto"/>
                                    <w:bottom w:val="none" w:sz="0" w:space="0" w:color="auto"/>
                                    <w:right w:val="none" w:sz="0" w:space="0" w:color="auto"/>
                                  </w:divBdr>
                                  <w:divsChild>
                                    <w:div w:id="1825970798">
                                      <w:marLeft w:val="0"/>
                                      <w:marRight w:val="0"/>
                                      <w:marTop w:val="0"/>
                                      <w:marBottom w:val="0"/>
                                      <w:divBdr>
                                        <w:top w:val="none" w:sz="0" w:space="0" w:color="auto"/>
                                        <w:left w:val="none" w:sz="0" w:space="0" w:color="auto"/>
                                        <w:bottom w:val="none" w:sz="0" w:space="0" w:color="auto"/>
                                        <w:right w:val="none" w:sz="0" w:space="0" w:color="auto"/>
                                      </w:divBdr>
                                      <w:divsChild>
                                        <w:div w:id="935602025">
                                          <w:marLeft w:val="0"/>
                                          <w:marRight w:val="0"/>
                                          <w:marTop w:val="0"/>
                                          <w:marBottom w:val="0"/>
                                          <w:divBdr>
                                            <w:top w:val="none" w:sz="0" w:space="0" w:color="auto"/>
                                            <w:left w:val="none" w:sz="0" w:space="0" w:color="auto"/>
                                            <w:bottom w:val="none" w:sz="0" w:space="0" w:color="auto"/>
                                            <w:right w:val="none" w:sz="0" w:space="0" w:color="auto"/>
                                          </w:divBdr>
                                          <w:divsChild>
                                            <w:div w:id="1673609676">
                                              <w:marLeft w:val="0"/>
                                              <w:marRight w:val="0"/>
                                              <w:marTop w:val="0"/>
                                              <w:marBottom w:val="0"/>
                                              <w:divBdr>
                                                <w:top w:val="none" w:sz="0" w:space="0" w:color="auto"/>
                                                <w:left w:val="none" w:sz="0" w:space="0" w:color="auto"/>
                                                <w:bottom w:val="none" w:sz="0" w:space="0" w:color="auto"/>
                                                <w:right w:val="none" w:sz="0" w:space="0" w:color="auto"/>
                                              </w:divBdr>
                                              <w:divsChild>
                                                <w:div w:id="1346597348">
                                                  <w:marLeft w:val="0"/>
                                                  <w:marRight w:val="0"/>
                                                  <w:marTop w:val="0"/>
                                                  <w:marBottom w:val="0"/>
                                                  <w:divBdr>
                                                    <w:top w:val="none" w:sz="0" w:space="0" w:color="auto"/>
                                                    <w:left w:val="none" w:sz="0" w:space="0" w:color="auto"/>
                                                    <w:bottom w:val="none" w:sz="0" w:space="0" w:color="auto"/>
                                                    <w:right w:val="none" w:sz="0" w:space="0" w:color="auto"/>
                                                  </w:divBdr>
                                                  <w:divsChild>
                                                    <w:div w:id="4390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15012">
      <w:bodyDiv w:val="1"/>
      <w:marLeft w:val="0"/>
      <w:marRight w:val="0"/>
      <w:marTop w:val="0"/>
      <w:marBottom w:val="0"/>
      <w:divBdr>
        <w:top w:val="none" w:sz="0" w:space="0" w:color="auto"/>
        <w:left w:val="none" w:sz="0" w:space="0" w:color="auto"/>
        <w:bottom w:val="none" w:sz="0" w:space="0" w:color="auto"/>
        <w:right w:val="none" w:sz="0" w:space="0" w:color="auto"/>
      </w:divBdr>
    </w:div>
    <w:div w:id="346493318">
      <w:bodyDiv w:val="1"/>
      <w:marLeft w:val="0"/>
      <w:marRight w:val="0"/>
      <w:marTop w:val="0"/>
      <w:marBottom w:val="0"/>
      <w:divBdr>
        <w:top w:val="none" w:sz="0" w:space="0" w:color="auto"/>
        <w:left w:val="none" w:sz="0" w:space="0" w:color="auto"/>
        <w:bottom w:val="none" w:sz="0" w:space="0" w:color="auto"/>
        <w:right w:val="none" w:sz="0" w:space="0" w:color="auto"/>
      </w:divBdr>
    </w:div>
    <w:div w:id="378671481">
      <w:bodyDiv w:val="1"/>
      <w:marLeft w:val="0"/>
      <w:marRight w:val="0"/>
      <w:marTop w:val="0"/>
      <w:marBottom w:val="0"/>
      <w:divBdr>
        <w:top w:val="none" w:sz="0" w:space="0" w:color="auto"/>
        <w:left w:val="none" w:sz="0" w:space="0" w:color="auto"/>
        <w:bottom w:val="none" w:sz="0" w:space="0" w:color="auto"/>
        <w:right w:val="none" w:sz="0" w:space="0" w:color="auto"/>
      </w:divBdr>
    </w:div>
    <w:div w:id="1015350138">
      <w:bodyDiv w:val="1"/>
      <w:marLeft w:val="0"/>
      <w:marRight w:val="0"/>
      <w:marTop w:val="0"/>
      <w:marBottom w:val="0"/>
      <w:divBdr>
        <w:top w:val="none" w:sz="0" w:space="0" w:color="auto"/>
        <w:left w:val="none" w:sz="0" w:space="0" w:color="auto"/>
        <w:bottom w:val="none" w:sz="0" w:space="0" w:color="auto"/>
        <w:right w:val="none" w:sz="0" w:space="0" w:color="auto"/>
      </w:divBdr>
      <w:divsChild>
        <w:div w:id="1779792542">
          <w:marLeft w:val="0"/>
          <w:marRight w:val="0"/>
          <w:marTop w:val="0"/>
          <w:marBottom w:val="0"/>
          <w:divBdr>
            <w:top w:val="none" w:sz="0" w:space="0" w:color="auto"/>
            <w:left w:val="none" w:sz="0" w:space="0" w:color="auto"/>
            <w:bottom w:val="none" w:sz="0" w:space="0" w:color="auto"/>
            <w:right w:val="none" w:sz="0" w:space="0" w:color="auto"/>
          </w:divBdr>
          <w:divsChild>
            <w:div w:id="543174875">
              <w:marLeft w:val="0"/>
              <w:marRight w:val="0"/>
              <w:marTop w:val="0"/>
              <w:marBottom w:val="0"/>
              <w:divBdr>
                <w:top w:val="none" w:sz="0" w:space="0" w:color="auto"/>
                <w:left w:val="none" w:sz="0" w:space="0" w:color="auto"/>
                <w:bottom w:val="none" w:sz="0" w:space="0" w:color="auto"/>
                <w:right w:val="none" w:sz="0" w:space="0" w:color="auto"/>
              </w:divBdr>
              <w:divsChild>
                <w:div w:id="1971396247">
                  <w:marLeft w:val="0"/>
                  <w:marRight w:val="0"/>
                  <w:marTop w:val="243"/>
                  <w:marBottom w:val="0"/>
                  <w:divBdr>
                    <w:top w:val="none" w:sz="0" w:space="0" w:color="auto"/>
                    <w:left w:val="none" w:sz="0" w:space="0" w:color="auto"/>
                    <w:bottom w:val="none" w:sz="0" w:space="0" w:color="auto"/>
                    <w:right w:val="none" w:sz="0" w:space="0" w:color="auto"/>
                  </w:divBdr>
                  <w:divsChild>
                    <w:div w:id="1217861396">
                      <w:marLeft w:val="0"/>
                      <w:marRight w:val="0"/>
                      <w:marTop w:val="0"/>
                      <w:marBottom w:val="224"/>
                      <w:divBdr>
                        <w:top w:val="none" w:sz="0" w:space="0" w:color="auto"/>
                        <w:left w:val="none" w:sz="0" w:space="0" w:color="auto"/>
                        <w:bottom w:val="none" w:sz="0" w:space="0" w:color="auto"/>
                        <w:right w:val="none" w:sz="0" w:space="0" w:color="auto"/>
                      </w:divBdr>
                      <w:divsChild>
                        <w:div w:id="866716991">
                          <w:marLeft w:val="0"/>
                          <w:marRight w:val="0"/>
                          <w:marTop w:val="0"/>
                          <w:marBottom w:val="0"/>
                          <w:divBdr>
                            <w:top w:val="none" w:sz="0" w:space="0" w:color="auto"/>
                            <w:left w:val="none" w:sz="0" w:space="0" w:color="auto"/>
                            <w:bottom w:val="none" w:sz="0" w:space="0" w:color="auto"/>
                            <w:right w:val="none" w:sz="0" w:space="0" w:color="auto"/>
                          </w:divBdr>
                          <w:divsChild>
                            <w:div w:id="1724866578">
                              <w:marLeft w:val="0"/>
                              <w:marRight w:val="0"/>
                              <w:marTop w:val="0"/>
                              <w:marBottom w:val="0"/>
                              <w:divBdr>
                                <w:top w:val="none" w:sz="0" w:space="0" w:color="auto"/>
                                <w:left w:val="none" w:sz="0" w:space="0" w:color="auto"/>
                                <w:bottom w:val="none" w:sz="0" w:space="0" w:color="auto"/>
                                <w:right w:val="none" w:sz="0" w:space="0" w:color="auto"/>
                              </w:divBdr>
                              <w:divsChild>
                                <w:div w:id="4792705">
                                  <w:marLeft w:val="0"/>
                                  <w:marRight w:val="0"/>
                                  <w:marTop w:val="0"/>
                                  <w:marBottom w:val="0"/>
                                  <w:divBdr>
                                    <w:top w:val="none" w:sz="0" w:space="0" w:color="auto"/>
                                    <w:left w:val="none" w:sz="0" w:space="0" w:color="auto"/>
                                    <w:bottom w:val="none" w:sz="0" w:space="0" w:color="auto"/>
                                    <w:right w:val="none" w:sz="0" w:space="0" w:color="auto"/>
                                  </w:divBdr>
                                  <w:divsChild>
                                    <w:div w:id="459612689">
                                      <w:marLeft w:val="0"/>
                                      <w:marRight w:val="0"/>
                                      <w:marTop w:val="0"/>
                                      <w:marBottom w:val="0"/>
                                      <w:divBdr>
                                        <w:top w:val="none" w:sz="0" w:space="0" w:color="auto"/>
                                        <w:left w:val="none" w:sz="0" w:space="0" w:color="auto"/>
                                        <w:bottom w:val="none" w:sz="0" w:space="0" w:color="auto"/>
                                        <w:right w:val="none" w:sz="0" w:space="0" w:color="auto"/>
                                      </w:divBdr>
                                      <w:divsChild>
                                        <w:div w:id="2007243798">
                                          <w:marLeft w:val="0"/>
                                          <w:marRight w:val="0"/>
                                          <w:marTop w:val="0"/>
                                          <w:marBottom w:val="0"/>
                                          <w:divBdr>
                                            <w:top w:val="none" w:sz="0" w:space="0" w:color="auto"/>
                                            <w:left w:val="none" w:sz="0" w:space="0" w:color="auto"/>
                                            <w:bottom w:val="none" w:sz="0" w:space="0" w:color="auto"/>
                                            <w:right w:val="none" w:sz="0" w:space="0" w:color="auto"/>
                                          </w:divBdr>
                                          <w:divsChild>
                                            <w:div w:id="702709528">
                                              <w:marLeft w:val="0"/>
                                              <w:marRight w:val="0"/>
                                              <w:marTop w:val="0"/>
                                              <w:marBottom w:val="0"/>
                                              <w:divBdr>
                                                <w:top w:val="none" w:sz="0" w:space="0" w:color="auto"/>
                                                <w:left w:val="none" w:sz="0" w:space="0" w:color="auto"/>
                                                <w:bottom w:val="none" w:sz="0" w:space="0" w:color="auto"/>
                                                <w:right w:val="none" w:sz="0" w:space="0" w:color="auto"/>
                                              </w:divBdr>
                                              <w:divsChild>
                                                <w:div w:id="879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2889678">
      <w:bodyDiv w:val="1"/>
      <w:marLeft w:val="0"/>
      <w:marRight w:val="0"/>
      <w:marTop w:val="0"/>
      <w:marBottom w:val="0"/>
      <w:divBdr>
        <w:top w:val="none" w:sz="0" w:space="0" w:color="auto"/>
        <w:left w:val="none" w:sz="0" w:space="0" w:color="auto"/>
        <w:bottom w:val="none" w:sz="0" w:space="0" w:color="auto"/>
        <w:right w:val="none" w:sz="0" w:space="0" w:color="auto"/>
      </w:divBdr>
      <w:divsChild>
        <w:div w:id="1523931809">
          <w:marLeft w:val="0"/>
          <w:marRight w:val="0"/>
          <w:marTop w:val="0"/>
          <w:marBottom w:val="0"/>
          <w:divBdr>
            <w:top w:val="none" w:sz="0" w:space="0" w:color="auto"/>
            <w:left w:val="none" w:sz="0" w:space="0" w:color="auto"/>
            <w:bottom w:val="none" w:sz="0" w:space="0" w:color="auto"/>
            <w:right w:val="none" w:sz="0" w:space="0" w:color="auto"/>
          </w:divBdr>
          <w:divsChild>
            <w:div w:id="2091199390">
              <w:marLeft w:val="0"/>
              <w:marRight w:val="0"/>
              <w:marTop w:val="0"/>
              <w:marBottom w:val="0"/>
              <w:divBdr>
                <w:top w:val="none" w:sz="0" w:space="0" w:color="auto"/>
                <w:left w:val="none" w:sz="0" w:space="0" w:color="auto"/>
                <w:bottom w:val="none" w:sz="0" w:space="0" w:color="auto"/>
                <w:right w:val="none" w:sz="0" w:space="0" w:color="auto"/>
              </w:divBdr>
              <w:divsChild>
                <w:div w:id="854925307">
                  <w:marLeft w:val="0"/>
                  <w:marRight w:val="0"/>
                  <w:marTop w:val="0"/>
                  <w:marBottom w:val="0"/>
                  <w:divBdr>
                    <w:top w:val="none" w:sz="0" w:space="0" w:color="auto"/>
                    <w:left w:val="none" w:sz="0" w:space="0" w:color="auto"/>
                    <w:bottom w:val="none" w:sz="0" w:space="0" w:color="auto"/>
                    <w:right w:val="none" w:sz="0" w:space="0" w:color="auto"/>
                  </w:divBdr>
                  <w:divsChild>
                    <w:div w:id="291252421">
                      <w:marLeft w:val="0"/>
                      <w:marRight w:val="0"/>
                      <w:marTop w:val="0"/>
                      <w:marBottom w:val="0"/>
                      <w:divBdr>
                        <w:top w:val="none" w:sz="0" w:space="0" w:color="auto"/>
                        <w:left w:val="none" w:sz="0" w:space="0" w:color="auto"/>
                        <w:bottom w:val="none" w:sz="0" w:space="0" w:color="auto"/>
                        <w:right w:val="none" w:sz="0" w:space="0" w:color="auto"/>
                      </w:divBdr>
                      <w:divsChild>
                        <w:div w:id="1772236573">
                          <w:marLeft w:val="0"/>
                          <w:marRight w:val="0"/>
                          <w:marTop w:val="0"/>
                          <w:marBottom w:val="0"/>
                          <w:divBdr>
                            <w:top w:val="none" w:sz="0" w:space="0" w:color="auto"/>
                            <w:left w:val="none" w:sz="0" w:space="0" w:color="auto"/>
                            <w:bottom w:val="none" w:sz="0" w:space="0" w:color="auto"/>
                            <w:right w:val="none" w:sz="0" w:space="0" w:color="auto"/>
                          </w:divBdr>
                          <w:divsChild>
                            <w:div w:id="896090166">
                              <w:marLeft w:val="0"/>
                              <w:marRight w:val="0"/>
                              <w:marTop w:val="0"/>
                              <w:marBottom w:val="0"/>
                              <w:divBdr>
                                <w:top w:val="none" w:sz="0" w:space="0" w:color="auto"/>
                                <w:left w:val="none" w:sz="0" w:space="0" w:color="auto"/>
                                <w:bottom w:val="none" w:sz="0" w:space="0" w:color="auto"/>
                                <w:right w:val="none" w:sz="0" w:space="0" w:color="auto"/>
                              </w:divBdr>
                              <w:divsChild>
                                <w:div w:id="2037073442">
                                  <w:marLeft w:val="0"/>
                                  <w:marRight w:val="0"/>
                                  <w:marTop w:val="0"/>
                                  <w:marBottom w:val="0"/>
                                  <w:divBdr>
                                    <w:top w:val="none" w:sz="0" w:space="0" w:color="auto"/>
                                    <w:left w:val="none" w:sz="0" w:space="0" w:color="auto"/>
                                    <w:bottom w:val="none" w:sz="0" w:space="0" w:color="auto"/>
                                    <w:right w:val="none" w:sz="0" w:space="0" w:color="auto"/>
                                  </w:divBdr>
                                  <w:divsChild>
                                    <w:div w:id="273100036">
                                      <w:marLeft w:val="0"/>
                                      <w:marRight w:val="0"/>
                                      <w:marTop w:val="0"/>
                                      <w:marBottom w:val="0"/>
                                      <w:divBdr>
                                        <w:top w:val="none" w:sz="0" w:space="0" w:color="auto"/>
                                        <w:left w:val="none" w:sz="0" w:space="0" w:color="auto"/>
                                        <w:bottom w:val="none" w:sz="0" w:space="0" w:color="auto"/>
                                        <w:right w:val="none" w:sz="0" w:space="0" w:color="auto"/>
                                      </w:divBdr>
                                      <w:divsChild>
                                        <w:div w:id="10733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566479">
      <w:bodyDiv w:val="1"/>
      <w:marLeft w:val="0"/>
      <w:marRight w:val="0"/>
      <w:marTop w:val="0"/>
      <w:marBottom w:val="0"/>
      <w:divBdr>
        <w:top w:val="none" w:sz="0" w:space="0" w:color="auto"/>
        <w:left w:val="none" w:sz="0" w:space="0" w:color="auto"/>
        <w:bottom w:val="none" w:sz="0" w:space="0" w:color="auto"/>
        <w:right w:val="none" w:sz="0" w:space="0" w:color="auto"/>
      </w:divBdr>
      <w:divsChild>
        <w:div w:id="959804617">
          <w:marLeft w:val="0"/>
          <w:marRight w:val="0"/>
          <w:marTop w:val="0"/>
          <w:marBottom w:val="0"/>
          <w:divBdr>
            <w:top w:val="none" w:sz="0" w:space="0" w:color="auto"/>
            <w:left w:val="none" w:sz="0" w:space="0" w:color="auto"/>
            <w:bottom w:val="none" w:sz="0" w:space="0" w:color="auto"/>
            <w:right w:val="none" w:sz="0" w:space="0" w:color="auto"/>
          </w:divBdr>
          <w:divsChild>
            <w:div w:id="767193251">
              <w:marLeft w:val="0"/>
              <w:marRight w:val="0"/>
              <w:marTop w:val="0"/>
              <w:marBottom w:val="0"/>
              <w:divBdr>
                <w:top w:val="none" w:sz="0" w:space="0" w:color="auto"/>
                <w:left w:val="none" w:sz="0" w:space="0" w:color="auto"/>
                <w:bottom w:val="none" w:sz="0" w:space="0" w:color="auto"/>
                <w:right w:val="none" w:sz="0" w:space="0" w:color="auto"/>
              </w:divBdr>
              <w:divsChild>
                <w:div w:id="1258947262">
                  <w:marLeft w:val="0"/>
                  <w:marRight w:val="0"/>
                  <w:marTop w:val="0"/>
                  <w:marBottom w:val="0"/>
                  <w:divBdr>
                    <w:top w:val="none" w:sz="0" w:space="0" w:color="auto"/>
                    <w:left w:val="none" w:sz="0" w:space="0" w:color="auto"/>
                    <w:bottom w:val="none" w:sz="0" w:space="0" w:color="auto"/>
                    <w:right w:val="none" w:sz="0" w:space="0" w:color="auto"/>
                  </w:divBdr>
                  <w:divsChild>
                    <w:div w:id="1957516146">
                      <w:marLeft w:val="0"/>
                      <w:marRight w:val="0"/>
                      <w:marTop w:val="243"/>
                      <w:marBottom w:val="0"/>
                      <w:divBdr>
                        <w:top w:val="none" w:sz="0" w:space="0" w:color="auto"/>
                        <w:left w:val="none" w:sz="0" w:space="0" w:color="auto"/>
                        <w:bottom w:val="none" w:sz="0" w:space="0" w:color="auto"/>
                        <w:right w:val="none" w:sz="0" w:space="0" w:color="auto"/>
                      </w:divBdr>
                      <w:divsChild>
                        <w:div w:id="1639190702">
                          <w:marLeft w:val="0"/>
                          <w:marRight w:val="0"/>
                          <w:marTop w:val="0"/>
                          <w:marBottom w:val="224"/>
                          <w:divBdr>
                            <w:top w:val="none" w:sz="0" w:space="0" w:color="auto"/>
                            <w:left w:val="none" w:sz="0" w:space="0" w:color="auto"/>
                            <w:bottom w:val="none" w:sz="0" w:space="0" w:color="auto"/>
                            <w:right w:val="none" w:sz="0" w:space="0" w:color="auto"/>
                          </w:divBdr>
                          <w:divsChild>
                            <w:div w:id="1601916359">
                              <w:marLeft w:val="0"/>
                              <w:marRight w:val="0"/>
                              <w:marTop w:val="0"/>
                              <w:marBottom w:val="0"/>
                              <w:divBdr>
                                <w:top w:val="none" w:sz="0" w:space="0" w:color="auto"/>
                                <w:left w:val="none" w:sz="0" w:space="0" w:color="auto"/>
                                <w:bottom w:val="none" w:sz="0" w:space="0" w:color="auto"/>
                                <w:right w:val="none" w:sz="0" w:space="0" w:color="auto"/>
                              </w:divBdr>
                              <w:divsChild>
                                <w:div w:id="147326762">
                                  <w:marLeft w:val="0"/>
                                  <w:marRight w:val="0"/>
                                  <w:marTop w:val="0"/>
                                  <w:marBottom w:val="0"/>
                                  <w:divBdr>
                                    <w:top w:val="none" w:sz="0" w:space="0" w:color="auto"/>
                                    <w:left w:val="none" w:sz="0" w:space="0" w:color="auto"/>
                                    <w:bottom w:val="none" w:sz="0" w:space="0" w:color="auto"/>
                                    <w:right w:val="none" w:sz="0" w:space="0" w:color="auto"/>
                                  </w:divBdr>
                                  <w:divsChild>
                                    <w:div w:id="1034112683">
                                      <w:marLeft w:val="0"/>
                                      <w:marRight w:val="0"/>
                                      <w:marTop w:val="0"/>
                                      <w:marBottom w:val="0"/>
                                      <w:divBdr>
                                        <w:top w:val="none" w:sz="0" w:space="0" w:color="auto"/>
                                        <w:left w:val="none" w:sz="0" w:space="0" w:color="auto"/>
                                        <w:bottom w:val="none" w:sz="0" w:space="0" w:color="auto"/>
                                        <w:right w:val="none" w:sz="0" w:space="0" w:color="auto"/>
                                      </w:divBdr>
                                      <w:divsChild>
                                        <w:div w:id="134765776">
                                          <w:marLeft w:val="0"/>
                                          <w:marRight w:val="0"/>
                                          <w:marTop w:val="0"/>
                                          <w:marBottom w:val="0"/>
                                          <w:divBdr>
                                            <w:top w:val="none" w:sz="0" w:space="0" w:color="auto"/>
                                            <w:left w:val="none" w:sz="0" w:space="0" w:color="auto"/>
                                            <w:bottom w:val="none" w:sz="0" w:space="0" w:color="auto"/>
                                            <w:right w:val="none" w:sz="0" w:space="0" w:color="auto"/>
                                          </w:divBdr>
                                          <w:divsChild>
                                            <w:div w:id="114518540">
                                              <w:marLeft w:val="0"/>
                                              <w:marRight w:val="0"/>
                                              <w:marTop w:val="0"/>
                                              <w:marBottom w:val="0"/>
                                              <w:divBdr>
                                                <w:top w:val="none" w:sz="0" w:space="0" w:color="auto"/>
                                                <w:left w:val="none" w:sz="0" w:space="0" w:color="auto"/>
                                                <w:bottom w:val="none" w:sz="0" w:space="0" w:color="auto"/>
                                                <w:right w:val="none" w:sz="0" w:space="0" w:color="auto"/>
                                              </w:divBdr>
                                              <w:divsChild>
                                                <w:div w:id="832111893">
                                                  <w:marLeft w:val="0"/>
                                                  <w:marRight w:val="0"/>
                                                  <w:marTop w:val="0"/>
                                                  <w:marBottom w:val="0"/>
                                                  <w:divBdr>
                                                    <w:top w:val="none" w:sz="0" w:space="0" w:color="auto"/>
                                                    <w:left w:val="none" w:sz="0" w:space="0" w:color="auto"/>
                                                    <w:bottom w:val="none" w:sz="0" w:space="0" w:color="auto"/>
                                                    <w:right w:val="none" w:sz="0" w:space="0" w:color="auto"/>
                                                  </w:divBdr>
                                                  <w:divsChild>
                                                    <w:div w:id="21260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0775937">
      <w:bodyDiv w:val="1"/>
      <w:marLeft w:val="0"/>
      <w:marRight w:val="0"/>
      <w:marTop w:val="0"/>
      <w:marBottom w:val="0"/>
      <w:divBdr>
        <w:top w:val="none" w:sz="0" w:space="0" w:color="auto"/>
        <w:left w:val="none" w:sz="0" w:space="0" w:color="auto"/>
        <w:bottom w:val="none" w:sz="0" w:space="0" w:color="auto"/>
        <w:right w:val="none" w:sz="0" w:space="0" w:color="auto"/>
      </w:divBdr>
      <w:divsChild>
        <w:div w:id="1853834671">
          <w:marLeft w:val="0"/>
          <w:marRight w:val="0"/>
          <w:marTop w:val="0"/>
          <w:marBottom w:val="0"/>
          <w:divBdr>
            <w:top w:val="none" w:sz="0" w:space="0" w:color="auto"/>
            <w:left w:val="none" w:sz="0" w:space="0" w:color="auto"/>
            <w:bottom w:val="none" w:sz="0" w:space="0" w:color="auto"/>
            <w:right w:val="none" w:sz="0" w:space="0" w:color="auto"/>
          </w:divBdr>
          <w:divsChild>
            <w:div w:id="1999111238">
              <w:marLeft w:val="0"/>
              <w:marRight w:val="0"/>
              <w:marTop w:val="0"/>
              <w:marBottom w:val="0"/>
              <w:divBdr>
                <w:top w:val="none" w:sz="0" w:space="0" w:color="auto"/>
                <w:left w:val="none" w:sz="0" w:space="0" w:color="auto"/>
                <w:bottom w:val="none" w:sz="0" w:space="0" w:color="auto"/>
                <w:right w:val="none" w:sz="0" w:space="0" w:color="auto"/>
              </w:divBdr>
              <w:divsChild>
                <w:div w:id="1427506960">
                  <w:marLeft w:val="0"/>
                  <w:marRight w:val="0"/>
                  <w:marTop w:val="0"/>
                  <w:marBottom w:val="0"/>
                  <w:divBdr>
                    <w:top w:val="none" w:sz="0" w:space="0" w:color="auto"/>
                    <w:left w:val="none" w:sz="0" w:space="0" w:color="auto"/>
                    <w:bottom w:val="none" w:sz="0" w:space="0" w:color="auto"/>
                    <w:right w:val="none" w:sz="0" w:space="0" w:color="auto"/>
                  </w:divBdr>
                  <w:divsChild>
                    <w:div w:id="202597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9205">
      <w:bodyDiv w:val="1"/>
      <w:marLeft w:val="0"/>
      <w:marRight w:val="0"/>
      <w:marTop w:val="0"/>
      <w:marBottom w:val="0"/>
      <w:divBdr>
        <w:top w:val="none" w:sz="0" w:space="0" w:color="auto"/>
        <w:left w:val="none" w:sz="0" w:space="0" w:color="auto"/>
        <w:bottom w:val="none" w:sz="0" w:space="0" w:color="auto"/>
        <w:right w:val="none" w:sz="0" w:space="0" w:color="auto"/>
      </w:divBdr>
    </w:div>
    <w:div w:id="21314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allen1.se/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ixabay.com/no/christmas-julekort-god-jul-rudi-1872808/"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E850-F2A3-4763-B1B9-E1459E6FC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474</Words>
  <Characters>2514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dc:creator>
  <cp:lastModifiedBy>Sabine Kalle</cp:lastModifiedBy>
  <cp:revision>28</cp:revision>
  <cp:lastPrinted>2023-11-27T12:43:00Z</cp:lastPrinted>
  <dcterms:created xsi:type="dcterms:W3CDTF">2023-11-20T14:24:00Z</dcterms:created>
  <dcterms:modified xsi:type="dcterms:W3CDTF">2023-11-27T13:48:00Z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etDate">
    <vt:lpwstr>2022-02-22T13:13:18Z</vt:lpwstr>
  </property>
  <property fmtid="{D5CDD505-2E9C-101B-9397-08002B2CF9AE}" pid="4" name="MSIP_Label_f0bc4404-d96b-4544-9544-a30b749faca9_Method">
    <vt:lpwstr>Standard</vt:lpwstr>
  </property>
  <property fmtid="{D5CDD505-2E9C-101B-9397-08002B2CF9AE}" pid="5" name="MSIP_Label_f0bc4404-d96b-4544-9544-a30b749faca9_Name">
    <vt:lpwstr>Internal</vt:lpwstr>
  </property>
  <property fmtid="{D5CDD505-2E9C-101B-9397-08002B2CF9AE}" pid="6" name="MSIP_Label_f0bc4404-d96b-4544-9544-a30b749faca9_SiteId">
    <vt:lpwstr>176bdcf0-2ce3-4610-962a-d59c1f5ce9f6</vt:lpwstr>
  </property>
  <property fmtid="{D5CDD505-2E9C-101B-9397-08002B2CF9AE}" pid="7" name="MSIP_Label_f0bc4404-d96b-4544-9544-a30b749faca9_ContentBits">
    <vt:lpwstr>0</vt:lpwstr>
  </property>
</Properties>
</file>