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2FD706E4" w:rsidR="009C02F5" w:rsidRDefault="009454B1" w:rsidP="00760F38">
      <w:pPr>
        <w:jc w:val="center"/>
      </w:pPr>
      <w:r>
        <w:br/>
      </w:r>
    </w:p>
    <w:p w14:paraId="5577F741" w14:textId="23EE0469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138B607E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5C2B14">
        <w:rPr>
          <w:rFonts w:ascii="ICA Text Light" w:hAnsi="ICA Text Light"/>
          <w:color w:val="000000" w:themeColor="text1"/>
          <w:szCs w:val="30"/>
        </w:rPr>
        <w:t>3</w:t>
      </w:r>
      <w:r w:rsidR="000A203E">
        <w:rPr>
          <w:rFonts w:ascii="ICA Text Light" w:hAnsi="ICA Text Light"/>
          <w:color w:val="000000" w:themeColor="text1"/>
          <w:szCs w:val="30"/>
        </w:rPr>
        <w:t>-0</w:t>
      </w:r>
      <w:r w:rsidR="009D65F1">
        <w:rPr>
          <w:rFonts w:ascii="ICA Text Light" w:hAnsi="ICA Text Light"/>
          <w:color w:val="000000" w:themeColor="text1"/>
          <w:szCs w:val="30"/>
        </w:rPr>
        <w:t>6-13</w:t>
      </w:r>
    </w:p>
    <w:p w14:paraId="76555AD7" w14:textId="0DA6BB9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6D426139" w:rsidR="00957BDA" w:rsidRPr="00617AA8" w:rsidRDefault="00957BDA" w:rsidP="00957BDA">
      <w:pPr>
        <w:ind w:right="-142"/>
        <w:jc w:val="center"/>
        <w:rPr>
          <w:rFonts w:ascii="ICA" w:hAnsi="ICA"/>
          <w:color w:val="D99594" w:themeColor="accent2" w:themeTint="99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79E0A706" w:rsidR="006B4F10" w:rsidRPr="00805F48" w:rsidRDefault="00976CE0" w:rsidP="00957BDA">
      <w:pPr>
        <w:ind w:right="-142"/>
        <w:jc w:val="center"/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D873AB"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4B3F83"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B40F78" w:rsidRPr="00805F48">
        <w:rPr>
          <w:rFonts w:ascii="ICARubrikSkissRegular" w:eastAsia="Times New Roman" w:hAnsi="ICARubrikSkissRegular" w:cs="Times New Roman"/>
          <w:bCs/>
          <w:color w:val="33CC33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proofErr w:type="gramEnd"/>
    </w:p>
    <w:p w14:paraId="2C67890B" w14:textId="7A4FD3EC" w:rsidR="009F329C" w:rsidRPr="00280207" w:rsidRDefault="008B610D" w:rsidP="009F329C">
      <w:pPr>
        <w:pBdr>
          <w:bottom w:val="single" w:sz="6" w:space="1" w:color="auto"/>
        </w:pBdr>
        <w:rPr>
          <w:rFonts w:ascii="ICA Text Ny" w:hAnsi="ICA Text Ny"/>
          <w:bCs/>
          <w:iCs/>
          <w:color w:val="000000" w:themeColor="text1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r w:rsidRPr="002318AE">
        <w:rPr>
          <w:rFonts w:ascii="ICA Rubrik Medium" w:hAnsi="ICA Rubrik Medium"/>
          <w:bCs/>
          <w:color w:val="FF0000"/>
          <w:sz w:val="28"/>
          <w:szCs w:val="28"/>
        </w:rPr>
        <w:t>Grillvett</w:t>
      </w:r>
      <w:proofErr w:type="spellEnd"/>
      <w:r w:rsidRPr="002318AE">
        <w:rPr>
          <w:rFonts w:ascii="ICA Rubrik Medium" w:hAnsi="ICA Rubrik Medium"/>
          <w:bCs/>
          <w:color w:val="FF0000"/>
          <w:sz w:val="28"/>
          <w:szCs w:val="28"/>
        </w:rPr>
        <w:t xml:space="preserve"> i sommar</w:t>
      </w:r>
      <w:r w:rsidR="009D65F1" w:rsidRPr="002318AE">
        <w:rPr>
          <w:rFonts w:ascii="ICA Rubrik Medium" w:hAnsi="ICA Rubrik Medium"/>
          <w:bCs/>
          <w:color w:val="FF0000"/>
          <w:sz w:val="28"/>
          <w:szCs w:val="28"/>
        </w:rPr>
        <w:t>!</w:t>
      </w:r>
      <w:r w:rsidR="009D65F1" w:rsidRPr="00280207">
        <w:rPr>
          <w:rFonts w:ascii="ICA Rubrik Medium" w:hAnsi="ICA Rubrik Medium"/>
          <w:b/>
          <w:color w:val="009900"/>
          <w:sz w:val="28"/>
          <w:szCs w:val="28"/>
        </w:rPr>
        <w:br/>
      </w:r>
      <w:r w:rsidR="00062B48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BRF Korallen har två uppmärkta grillar som alla kan låna. </w:t>
      </w:r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Vi har </w:t>
      </w:r>
      <w:r w:rsidR="00EF5FE7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haft några riktigt fina veckor med varmt och soligt väder vilket </w:t>
      </w:r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också </w:t>
      </w:r>
      <w:r w:rsidR="00EF5FE7" w:rsidRPr="00280207">
        <w:rPr>
          <w:rFonts w:ascii="ICA Text Ny" w:hAnsi="ICA Text Ny"/>
          <w:bCs/>
          <w:color w:val="000000" w:themeColor="text1"/>
          <w:sz w:val="28"/>
          <w:szCs w:val="28"/>
        </w:rPr>
        <w:t>medför</w:t>
      </w:r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t>t</w:t>
      </w:r>
      <w:r w:rsidR="00EF5FE7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 att det är extremt torrt i marken. Tänk på att alltid ha en hink med vatten vid grillen </w:t>
      </w:r>
      <w:r w:rsidR="00975A18" w:rsidRPr="00280207">
        <w:rPr>
          <w:rFonts w:ascii="ICA Text Ny" w:hAnsi="ICA Text Ny"/>
          <w:bCs/>
          <w:color w:val="000000" w:themeColor="text1"/>
          <w:sz w:val="28"/>
          <w:szCs w:val="28"/>
        </w:rPr>
        <w:t>och se till att kolen är riktigt släckt när ni är klara och går därif</w:t>
      </w:r>
      <w:r w:rsidRPr="00280207">
        <w:rPr>
          <w:rFonts w:ascii="ICA Text Ny" w:hAnsi="ICA Text Ny"/>
          <w:bCs/>
          <w:color w:val="000000" w:themeColor="text1"/>
          <w:sz w:val="28"/>
          <w:szCs w:val="28"/>
        </w:rPr>
        <w:t>rå</w:t>
      </w:r>
      <w:r w:rsidR="00975A18" w:rsidRPr="00280207">
        <w:rPr>
          <w:rFonts w:ascii="ICA Text Ny" w:hAnsi="ICA Text Ny"/>
          <w:bCs/>
          <w:color w:val="000000" w:themeColor="text1"/>
          <w:sz w:val="28"/>
          <w:szCs w:val="28"/>
        </w:rPr>
        <w:t>n</w:t>
      </w:r>
      <w:r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. </w:t>
      </w:r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br/>
      </w:r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br/>
      </w:r>
      <w:r w:rsidR="00D31937" w:rsidRPr="002318AE">
        <w:rPr>
          <w:rFonts w:ascii="ICA Rubrik Medium" w:hAnsi="ICA Rubrik Medium"/>
          <w:bCs/>
          <w:color w:val="FF0000"/>
          <w:sz w:val="28"/>
          <w:szCs w:val="28"/>
        </w:rPr>
        <w:t>Matsopor</w:t>
      </w:r>
      <w:r w:rsidR="00D31937" w:rsidRPr="00280207">
        <w:rPr>
          <w:rFonts w:ascii="ICA Text Ny" w:hAnsi="ICA Text Ny"/>
          <w:bCs/>
          <w:color w:val="000000" w:themeColor="text1"/>
          <w:sz w:val="28"/>
          <w:szCs w:val="28"/>
        </w:rPr>
        <w:br/>
      </w:r>
      <w:proofErr w:type="spellStart"/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t>Matsopor</w:t>
      </w:r>
      <w:proofErr w:type="spellEnd"/>
      <w:r w:rsidR="008B317A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 får endast </w:t>
      </w:r>
      <w:r w:rsidR="00CD351B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kastas i </w:t>
      </w:r>
      <w:r w:rsidR="00B20567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speciella </w:t>
      </w:r>
      <w:r w:rsidR="00CD351B" w:rsidRPr="00280207">
        <w:rPr>
          <w:rFonts w:ascii="ICA Text Ny" w:hAnsi="ICA Text Ny"/>
          <w:bCs/>
          <w:color w:val="000000" w:themeColor="text1"/>
          <w:sz w:val="28"/>
          <w:szCs w:val="28"/>
        </w:rPr>
        <w:t>pappåsarna som finns att hämta i tvättstugan</w:t>
      </w:r>
      <w:r w:rsidR="00D31937" w:rsidRPr="00280207">
        <w:rPr>
          <w:rFonts w:ascii="ICA Text Ny" w:hAnsi="ICA Text Ny"/>
          <w:bCs/>
          <w:color w:val="000000" w:themeColor="text1"/>
          <w:sz w:val="28"/>
          <w:szCs w:val="28"/>
        </w:rPr>
        <w:t xml:space="preserve"> (EJ plastpåsar eller bioplastpåsar). </w:t>
      </w:r>
      <w:r w:rsidR="00495CA1" w:rsidRPr="00280207">
        <w:rPr>
          <w:b/>
          <w:sz w:val="28"/>
          <w:szCs w:val="28"/>
        </w:rPr>
        <w:br/>
      </w:r>
      <w:r w:rsidR="00B20567" w:rsidRPr="002318AE">
        <w:rPr>
          <w:rFonts w:ascii="ICA Rubrik Medium" w:hAnsi="ICA Rubrik Medium"/>
          <w:bCs/>
          <w:color w:val="FCF560"/>
          <w:sz w:val="28"/>
          <w:szCs w:val="28"/>
        </w:rPr>
        <w:br/>
      </w:r>
      <w:r w:rsidR="00B20567" w:rsidRPr="002318AE">
        <w:rPr>
          <w:rFonts w:ascii="ICA Rubrik Medium" w:hAnsi="ICA Rubrik Medium"/>
          <w:bCs/>
          <w:color w:val="FF0000"/>
          <w:sz w:val="28"/>
          <w:szCs w:val="28"/>
        </w:rPr>
        <w:t>Årsstämmoprotokollet</w:t>
      </w:r>
      <w:r w:rsidR="00B20567" w:rsidRPr="00280207">
        <w:rPr>
          <w:rFonts w:ascii="ICA Text" w:hAnsi="ICA Text"/>
          <w:sz w:val="28"/>
          <w:szCs w:val="28"/>
        </w:rPr>
        <w:br/>
      </w:r>
      <w:r w:rsidR="00B20567" w:rsidRPr="00280207">
        <w:rPr>
          <w:rFonts w:ascii="ICA Text Ny" w:hAnsi="ICA Text Ny"/>
          <w:bCs/>
          <w:color w:val="000000" w:themeColor="text1"/>
          <w:sz w:val="28"/>
          <w:szCs w:val="28"/>
        </w:rPr>
        <w:t>Stämmoprotokollet är klart och hänger i alla portar. Bifogat med protokollet är även svaret på Not 17 angående posten på 33 000 kr.</w:t>
      </w:r>
      <w:r w:rsidR="00B20567" w:rsidRPr="00280207">
        <w:rPr>
          <w:rFonts w:ascii="ICA Text" w:hAnsi="ICA Text"/>
          <w:sz w:val="28"/>
          <w:szCs w:val="28"/>
        </w:rPr>
        <w:t xml:space="preserve"> </w:t>
      </w:r>
      <w:r w:rsidR="004B3F83" w:rsidRPr="00280207">
        <w:rPr>
          <w:rFonts w:ascii="ICA Text" w:hAnsi="ICA Text"/>
          <w:sz w:val="28"/>
          <w:szCs w:val="28"/>
          <w:lang w:val="en-US"/>
        </w:rPr>
        <w:br/>
      </w:r>
    </w:p>
    <w:p w14:paraId="6951F209" w14:textId="16071410" w:rsidR="00B20567" w:rsidRPr="00805F48" w:rsidRDefault="00B20567" w:rsidP="00B20567">
      <w:pPr>
        <w:ind w:right="-709"/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Barbecue </w:t>
      </w:r>
      <w:r w:rsidR="002318AE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sense</w:t>
      </w:r>
      <w:r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this summer!</w:t>
      </w:r>
      <w:r w:rsidR="00280207"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</w:t>
      </w:r>
      <w:proofErr w:type="spellStart"/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Korallen</w:t>
      </w:r>
      <w:proofErr w:type="spellEnd"/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has two marked grills that </w:t>
      </w:r>
      <w:r w:rsidR="00280207"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is free for anyone to</w:t>
      </w:r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borrow. We have had some nice weeks with warm and sunny weather, which also means that it is extremely dry in the ground. Remember to always have a bucket of water by the grill and make sure the charcoal is completely extinguished when you are done and leave.</w:t>
      </w:r>
    </w:p>
    <w:p w14:paraId="2F595D22" w14:textId="7A7ED354" w:rsidR="00B20567" w:rsidRPr="002318AE" w:rsidRDefault="00280207" w:rsidP="00B20567">
      <w:pPr>
        <w:ind w:right="-709"/>
        <w:rPr>
          <w:rFonts w:ascii="ICA Text Ny" w:hAnsi="ICA Text Ny"/>
          <w:bCs/>
          <w:iCs/>
          <w:color w:val="000000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f</w:t>
      </w:r>
      <w:r w:rsidR="00B20567"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ood </w:t>
      </w:r>
      <w:r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sorting bins</w:t>
      </w:r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B20567"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Food waste may only be thrown into the special cardboard bags that can be collected from the laundry room (NOT plastic bags or bioplastic bags).</w:t>
      </w:r>
    </w:p>
    <w:p w14:paraId="2C7D23DA" w14:textId="2899720C" w:rsidR="00B20567" w:rsidRPr="00805F48" w:rsidRDefault="00B20567" w:rsidP="00B20567">
      <w:pPr>
        <w:ind w:right="-709"/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5F48">
        <w:rPr>
          <w:rFonts w:ascii="ICA Rubrik Medium" w:hAnsi="ICA Rubrik Medium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Annual General Meeting minutes</w:t>
      </w:r>
      <w:r w:rsidR="00280207"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The minutes of the meeting are ready and hanging in all doors. Attached to the minutes is also the response to Note 17 regarding the item of SEK 33,000</w:t>
      </w:r>
      <w:r w:rsidR="002318AE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14:paraId="5F7015EF" w14:textId="77777777" w:rsidR="00805F48" w:rsidRDefault="00280207" w:rsidP="00DC4955">
      <w:pPr>
        <w:ind w:right="-709"/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05F48">
        <w:rPr>
          <w:b/>
          <w:i/>
          <w:color w:val="C0504D" w:themeColor="accent2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34E7E166" wp14:editId="795C53AB">
            <wp:simplePos x="0" y="0"/>
            <wp:positionH relativeFrom="column">
              <wp:posOffset>397493</wp:posOffset>
            </wp:positionH>
            <wp:positionV relativeFrom="paragraph">
              <wp:posOffset>268605</wp:posOffset>
            </wp:positionV>
            <wp:extent cx="4933950" cy="1369695"/>
            <wp:effectExtent l="0" t="0" r="0" b="1905"/>
            <wp:wrapThrough wrapText="bothSides">
              <wp:wrapPolygon edited="0">
                <wp:start x="0" y="0"/>
                <wp:lineTo x="0" y="21330"/>
                <wp:lineTo x="21517" y="21330"/>
                <wp:lineTo x="21517" y="0"/>
                <wp:lineTo x="0" y="0"/>
              </wp:wrapPolygon>
            </wp:wrapThrough>
            <wp:docPr id="1696406911" name="Bildobjekt 1" descr="En bild som visar frukt, Teckensnitt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406911" name="Bildobjekt 1" descr="En bild som visar frukt, Teckensnitt, text, Grafik&#10;&#10;Automatiskt genererad beskrivn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DAC" w:rsidRPr="00805F48">
        <w:rPr>
          <w:rFonts w:ascii="ICA Text Ny" w:hAnsi="ICA Text Ny"/>
          <w:bCs/>
          <w:iCs/>
          <w:color w:val="000000" w:themeColor="text1"/>
          <w:sz w:val="20"/>
          <w:szCs w:val="20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/The board</w:t>
      </w:r>
      <w:r w:rsidR="00DF6F8F" w:rsidRPr="00280207">
        <w:rPr>
          <w:rFonts w:ascii="ICA Text Ny" w:hAnsi="ICA Text Ny"/>
          <w:bCs/>
          <w:iCs/>
          <w:color w:val="000000" w:themeColor="text1"/>
          <w:sz w:val="18"/>
          <w:szCs w:val="1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716D1" w:rsidRPr="00884980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7219A" w:rsidRPr="00884980"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</w:p>
    <w:p w14:paraId="0F85DF71" w14:textId="77777777" w:rsidR="00805F48" w:rsidRDefault="00805F48" w:rsidP="00DC4955">
      <w:pPr>
        <w:ind w:right="-709"/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0DE2728" w14:textId="77777777" w:rsidR="00805F48" w:rsidRDefault="00805F48" w:rsidP="00DC4955">
      <w:pPr>
        <w:ind w:right="-709"/>
        <w:rPr>
          <w:b/>
          <w:i/>
          <w:color w:val="FF0000"/>
          <w:sz w:val="24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01BCA6E" w14:textId="05EB1705" w:rsidR="00280207" w:rsidRPr="00F7219A" w:rsidRDefault="00280207" w:rsidP="00DC4955">
      <w:pPr>
        <w:ind w:right="-709"/>
        <w:rPr>
          <w:b/>
          <w:i/>
          <w:color w:val="C0504D" w:themeColor="accent2"/>
          <w:sz w:val="28"/>
          <w:szCs w:val="2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sectPr w:rsidR="00280207" w:rsidRPr="00F7219A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EABE" w14:textId="77777777" w:rsidR="009D77E6" w:rsidRDefault="009D77E6" w:rsidP="00C1127B">
      <w:pPr>
        <w:spacing w:after="0" w:line="240" w:lineRule="auto"/>
      </w:pPr>
      <w:r>
        <w:separator/>
      </w:r>
    </w:p>
  </w:endnote>
  <w:endnote w:type="continuationSeparator" w:id="0">
    <w:p w14:paraId="4D80EB0D" w14:textId="77777777" w:rsidR="009D77E6" w:rsidRDefault="009D77E6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Ny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 Rubrik Med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 Text">
    <w:altName w:val="Calibri"/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4964" w14:textId="77777777" w:rsidR="009D77E6" w:rsidRDefault="009D77E6" w:rsidP="00C1127B">
      <w:pPr>
        <w:spacing w:after="0" w:line="240" w:lineRule="auto"/>
      </w:pPr>
      <w:r>
        <w:separator/>
      </w:r>
    </w:p>
  </w:footnote>
  <w:footnote w:type="continuationSeparator" w:id="0">
    <w:p w14:paraId="1AAD45C4" w14:textId="77777777" w:rsidR="009D77E6" w:rsidRDefault="009D77E6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456851">
    <w:abstractNumId w:val="1"/>
  </w:num>
  <w:num w:numId="2" w16cid:durableId="126676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57F6"/>
    <w:rsid w:val="00052849"/>
    <w:rsid w:val="00062834"/>
    <w:rsid w:val="00062B48"/>
    <w:rsid w:val="0007403B"/>
    <w:rsid w:val="0007493A"/>
    <w:rsid w:val="00075F24"/>
    <w:rsid w:val="00081777"/>
    <w:rsid w:val="000848FB"/>
    <w:rsid w:val="000A203E"/>
    <w:rsid w:val="000A5532"/>
    <w:rsid w:val="000F0F0E"/>
    <w:rsid w:val="000F5915"/>
    <w:rsid w:val="001057D7"/>
    <w:rsid w:val="00110693"/>
    <w:rsid w:val="00127525"/>
    <w:rsid w:val="00150447"/>
    <w:rsid w:val="00154210"/>
    <w:rsid w:val="00166E83"/>
    <w:rsid w:val="00190423"/>
    <w:rsid w:val="001A12C5"/>
    <w:rsid w:val="001B39AF"/>
    <w:rsid w:val="001C227D"/>
    <w:rsid w:val="001D0542"/>
    <w:rsid w:val="001D21EC"/>
    <w:rsid w:val="001E4702"/>
    <w:rsid w:val="001E5DB7"/>
    <w:rsid w:val="001F6785"/>
    <w:rsid w:val="0020712A"/>
    <w:rsid w:val="002072B0"/>
    <w:rsid w:val="00224895"/>
    <w:rsid w:val="00231463"/>
    <w:rsid w:val="002317E7"/>
    <w:rsid w:val="002318AE"/>
    <w:rsid w:val="00237864"/>
    <w:rsid w:val="00255C03"/>
    <w:rsid w:val="00261678"/>
    <w:rsid w:val="00267E25"/>
    <w:rsid w:val="002716D1"/>
    <w:rsid w:val="00273B52"/>
    <w:rsid w:val="00277B3A"/>
    <w:rsid w:val="00280207"/>
    <w:rsid w:val="00280E59"/>
    <w:rsid w:val="0029027A"/>
    <w:rsid w:val="00293493"/>
    <w:rsid w:val="00297D70"/>
    <w:rsid w:val="002A62D5"/>
    <w:rsid w:val="002B2002"/>
    <w:rsid w:val="002C123B"/>
    <w:rsid w:val="002C7919"/>
    <w:rsid w:val="002D10CE"/>
    <w:rsid w:val="002D36DA"/>
    <w:rsid w:val="002E5F33"/>
    <w:rsid w:val="002F458C"/>
    <w:rsid w:val="00313B81"/>
    <w:rsid w:val="003144FF"/>
    <w:rsid w:val="00324FFF"/>
    <w:rsid w:val="00326F62"/>
    <w:rsid w:val="003279C6"/>
    <w:rsid w:val="00345FEE"/>
    <w:rsid w:val="00351075"/>
    <w:rsid w:val="00354E24"/>
    <w:rsid w:val="003945E6"/>
    <w:rsid w:val="003B31D6"/>
    <w:rsid w:val="003B68EE"/>
    <w:rsid w:val="003D27AA"/>
    <w:rsid w:val="003E37AF"/>
    <w:rsid w:val="003F4F47"/>
    <w:rsid w:val="00402B7B"/>
    <w:rsid w:val="00421999"/>
    <w:rsid w:val="004356E1"/>
    <w:rsid w:val="00452B59"/>
    <w:rsid w:val="00465E6F"/>
    <w:rsid w:val="004665D6"/>
    <w:rsid w:val="00473766"/>
    <w:rsid w:val="0047504A"/>
    <w:rsid w:val="00493C2C"/>
    <w:rsid w:val="00495CA1"/>
    <w:rsid w:val="004B3F83"/>
    <w:rsid w:val="004C0961"/>
    <w:rsid w:val="004C74B2"/>
    <w:rsid w:val="004D4257"/>
    <w:rsid w:val="00512BA0"/>
    <w:rsid w:val="005842A8"/>
    <w:rsid w:val="005872C6"/>
    <w:rsid w:val="005B058D"/>
    <w:rsid w:val="005C2227"/>
    <w:rsid w:val="005C2B14"/>
    <w:rsid w:val="005C6A19"/>
    <w:rsid w:val="005F2F60"/>
    <w:rsid w:val="0060174B"/>
    <w:rsid w:val="006019BC"/>
    <w:rsid w:val="00612F1E"/>
    <w:rsid w:val="00617AA8"/>
    <w:rsid w:val="00623356"/>
    <w:rsid w:val="006333C8"/>
    <w:rsid w:val="00645E82"/>
    <w:rsid w:val="006575A3"/>
    <w:rsid w:val="00662C28"/>
    <w:rsid w:val="006965B9"/>
    <w:rsid w:val="006B4F10"/>
    <w:rsid w:val="006C1702"/>
    <w:rsid w:val="006E1E33"/>
    <w:rsid w:val="0071379A"/>
    <w:rsid w:val="00715F6B"/>
    <w:rsid w:val="00722D76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5E9C"/>
    <w:rsid w:val="00805F48"/>
    <w:rsid w:val="00806FDB"/>
    <w:rsid w:val="00816864"/>
    <w:rsid w:val="0082256C"/>
    <w:rsid w:val="00831CFD"/>
    <w:rsid w:val="00837EEA"/>
    <w:rsid w:val="00870AEE"/>
    <w:rsid w:val="00884980"/>
    <w:rsid w:val="0089570C"/>
    <w:rsid w:val="008B317A"/>
    <w:rsid w:val="008B5551"/>
    <w:rsid w:val="008B610D"/>
    <w:rsid w:val="008C16A4"/>
    <w:rsid w:val="008C6B72"/>
    <w:rsid w:val="008D3532"/>
    <w:rsid w:val="008D6121"/>
    <w:rsid w:val="008F3691"/>
    <w:rsid w:val="009454B1"/>
    <w:rsid w:val="00957BDA"/>
    <w:rsid w:val="00975A18"/>
    <w:rsid w:val="00976CE0"/>
    <w:rsid w:val="00982F7C"/>
    <w:rsid w:val="009912F1"/>
    <w:rsid w:val="009B31FA"/>
    <w:rsid w:val="009C02F5"/>
    <w:rsid w:val="009D011C"/>
    <w:rsid w:val="009D645A"/>
    <w:rsid w:val="009D65F1"/>
    <w:rsid w:val="009D6E40"/>
    <w:rsid w:val="009D77E6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6777C"/>
    <w:rsid w:val="00AA260E"/>
    <w:rsid w:val="00AA4F54"/>
    <w:rsid w:val="00AB6358"/>
    <w:rsid w:val="00AD56B0"/>
    <w:rsid w:val="00AD6BE8"/>
    <w:rsid w:val="00AF4B3F"/>
    <w:rsid w:val="00AF7469"/>
    <w:rsid w:val="00B0291E"/>
    <w:rsid w:val="00B20567"/>
    <w:rsid w:val="00B241AC"/>
    <w:rsid w:val="00B35573"/>
    <w:rsid w:val="00B40F78"/>
    <w:rsid w:val="00B51077"/>
    <w:rsid w:val="00B57431"/>
    <w:rsid w:val="00B73F41"/>
    <w:rsid w:val="00B813BF"/>
    <w:rsid w:val="00B87494"/>
    <w:rsid w:val="00BB1FC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93474"/>
    <w:rsid w:val="00CA4DAC"/>
    <w:rsid w:val="00CC3B63"/>
    <w:rsid w:val="00CD351B"/>
    <w:rsid w:val="00CD6CF0"/>
    <w:rsid w:val="00CF3BCF"/>
    <w:rsid w:val="00D00FDD"/>
    <w:rsid w:val="00D30175"/>
    <w:rsid w:val="00D31937"/>
    <w:rsid w:val="00D330AE"/>
    <w:rsid w:val="00D53563"/>
    <w:rsid w:val="00D61A28"/>
    <w:rsid w:val="00D83ADD"/>
    <w:rsid w:val="00D85F93"/>
    <w:rsid w:val="00D873AB"/>
    <w:rsid w:val="00D96D8C"/>
    <w:rsid w:val="00DA3882"/>
    <w:rsid w:val="00DA3EC7"/>
    <w:rsid w:val="00DC0EE9"/>
    <w:rsid w:val="00DC4955"/>
    <w:rsid w:val="00DE5BD3"/>
    <w:rsid w:val="00DF67C0"/>
    <w:rsid w:val="00DF6F8F"/>
    <w:rsid w:val="00E02CBE"/>
    <w:rsid w:val="00E72226"/>
    <w:rsid w:val="00E739E4"/>
    <w:rsid w:val="00E74174"/>
    <w:rsid w:val="00E75434"/>
    <w:rsid w:val="00E80197"/>
    <w:rsid w:val="00E80F8B"/>
    <w:rsid w:val="00ED717A"/>
    <w:rsid w:val="00EE34AD"/>
    <w:rsid w:val="00EF5154"/>
    <w:rsid w:val="00EF5FE7"/>
    <w:rsid w:val="00F46B6B"/>
    <w:rsid w:val="00F516BC"/>
    <w:rsid w:val="00F63C4F"/>
    <w:rsid w:val="00F7219A"/>
    <w:rsid w:val="00F7510F"/>
    <w:rsid w:val="00F84BD4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075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17</cp:revision>
  <cp:lastPrinted>2016-06-02T13:59:00Z</cp:lastPrinted>
  <dcterms:created xsi:type="dcterms:W3CDTF">2023-06-13T09:12:00Z</dcterms:created>
  <dcterms:modified xsi:type="dcterms:W3CDTF">2023-06-13T09:37:00Z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2022-02-22T13:13:18Z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