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F5" w:rsidRDefault="009454B1" w:rsidP="00760F38">
      <w:pPr>
        <w:jc w:val="center"/>
      </w:pPr>
      <w:r>
        <w:br/>
      </w:r>
      <w:r w:rsidR="00330071">
        <w:t xml:space="preserve"> </w:t>
      </w:r>
    </w:p>
    <w:p w:rsidR="0007403B" w:rsidRPr="008C6B72" w:rsidRDefault="0007403B" w:rsidP="008C6B72">
      <w:pPr>
        <w:ind w:left="2608"/>
        <w:jc w:val="right"/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2E1C6C">
        <w:rPr>
          <w:color w:val="000000" w:themeColor="text1"/>
          <w:szCs w:val="30"/>
        </w:rPr>
        <w:t>1</w:t>
      </w:r>
      <w:r w:rsidR="00E424DA">
        <w:rPr>
          <w:color w:val="000000" w:themeColor="text1"/>
          <w:szCs w:val="30"/>
        </w:rPr>
        <w:t>8-02-</w:t>
      </w:r>
      <w:r w:rsidR="00F76448">
        <w:rPr>
          <w:color w:val="000000" w:themeColor="text1"/>
          <w:szCs w:val="30"/>
        </w:rPr>
        <w:t>23</w:t>
      </w:r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8538C4" w:rsidRDefault="008538C4" w:rsidP="00FD66E7">
      <w:pPr>
        <w:ind w:right="-142"/>
        <w:jc w:val="center"/>
        <w:rPr>
          <w:rFonts w:ascii="ICARubrikSkissBold" w:eastAsia="Times New Roman" w:hAnsi="ICARubrikSkissBold" w:cs="Times New Roman"/>
          <w:color w:val="1F497D" w:themeColor="text2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6B4F10" w:rsidRPr="00E424DA" w:rsidRDefault="008538C4" w:rsidP="00FD66E7">
      <w:pPr>
        <w:ind w:right="-142"/>
        <w:jc w:val="center"/>
        <w:rPr>
          <w:rFonts w:ascii="ICARubrikSkissBold" w:eastAsia="Times New Roman" w:hAnsi="ICARubrikSkissBold" w:cs="Times New Roman"/>
          <w:color w:val="1F497D" w:themeColor="text2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CARubrikSkissBold" w:eastAsia="Times New Roman" w:hAnsi="ICARubrikSkissBold" w:cs="Times New Roman"/>
          <w:color w:val="1F497D" w:themeColor="text2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976CE0" w:rsidRPr="00E424DA">
        <w:rPr>
          <w:rFonts w:ascii="ICARubrikSkissBold" w:eastAsia="Times New Roman" w:hAnsi="ICARubrikSkissBold" w:cs="Times New Roman"/>
          <w:color w:val="1F497D" w:themeColor="text2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="001E5DB7" w:rsidRPr="00E424DA">
        <w:rPr>
          <w:rFonts w:ascii="ICARubrikSkissBold" w:eastAsia="Times New Roman" w:hAnsi="ICARubrikSkissBold" w:cs="Times New Roman"/>
          <w:color w:val="1F497D" w:themeColor="text2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E424DA" w:rsidRPr="00E424DA">
        <w:rPr>
          <w:rFonts w:ascii="ICARubrikSkissBold" w:eastAsia="Times New Roman" w:hAnsi="ICARubrikSkissBold" w:cs="Times New Roman"/>
          <w:color w:val="1F497D" w:themeColor="text2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4B3F83" w:rsidRPr="00E424DA">
        <w:rPr>
          <w:rFonts w:ascii="ICARubrikSkissBold" w:eastAsia="Times New Roman" w:hAnsi="ICARubrikSkissBold" w:cs="Times New Roman"/>
          <w:color w:val="1F497D" w:themeColor="text2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E424DA" w:rsidRPr="00E424DA">
        <w:rPr>
          <w:rFonts w:ascii="ICARubrikSkissBold" w:eastAsia="Times New Roman" w:hAnsi="ICARubrikSkissBold" w:cs="Times New Roman"/>
          <w:color w:val="1F497D" w:themeColor="text2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</w:p>
    <w:p w:rsidR="00F76448" w:rsidRPr="008538C4" w:rsidRDefault="008538C4" w:rsidP="00F76448">
      <w:pPr>
        <w:pStyle w:val="t-preamble"/>
        <w:shd w:val="clear" w:color="auto" w:fill="FFFFFF"/>
        <w:spacing w:before="0" w:beforeAutospacing="0" w:after="345" w:afterAutospacing="0" w:line="360" w:lineRule="atLeast"/>
        <w:rPr>
          <w:rFonts w:asciiTheme="minorHAnsi" w:hAnsiTheme="minorHAnsi"/>
          <w:color w:val="000000" w:themeColor="text1"/>
          <w:sz w:val="30"/>
          <w:szCs w:val="30"/>
        </w:rPr>
      </w:pPr>
      <w:r>
        <w:rPr>
          <w:rFonts w:ascii="ICARubrikBold" w:hAnsi="ICARubrikBold"/>
          <w:color w:val="009900"/>
          <w:sz w:val="28"/>
          <w:szCs w:val="30"/>
        </w:rPr>
        <w:br/>
      </w:r>
      <w:r w:rsidR="00F76448">
        <w:rPr>
          <w:rFonts w:ascii="ICARubrikBold" w:hAnsi="ICARubrikBold"/>
          <w:color w:val="009900"/>
          <w:sz w:val="28"/>
          <w:szCs w:val="30"/>
        </w:rPr>
        <w:t>Datum för årsstäm</w:t>
      </w:r>
      <w:r w:rsidR="00F76448" w:rsidRPr="00C06696">
        <w:rPr>
          <w:rFonts w:ascii="ICARubrikBold" w:hAnsi="ICARubrikBold"/>
          <w:b/>
          <w:color w:val="009900"/>
          <w:sz w:val="28"/>
          <w:szCs w:val="30"/>
        </w:rPr>
        <w:t>ma</w:t>
      </w:r>
      <w:r w:rsidR="00F76448">
        <w:rPr>
          <w:rFonts w:ascii="ICARubrikBold" w:hAnsi="ICARubrikBold"/>
          <w:color w:val="009900"/>
          <w:sz w:val="28"/>
          <w:szCs w:val="30"/>
        </w:rPr>
        <w:t>n</w:t>
      </w:r>
      <w:r w:rsidR="00F76448">
        <w:rPr>
          <w:rFonts w:ascii="ICARubrikBold" w:hAnsi="ICARubrikBold"/>
          <w:color w:val="FF0000"/>
          <w:sz w:val="32"/>
          <w:szCs w:val="30"/>
        </w:rPr>
        <w:br/>
      </w:r>
      <w:r w:rsidR="00F76448" w:rsidRPr="008538C4">
        <w:rPr>
          <w:rFonts w:asciiTheme="minorHAnsi" w:hAnsiTheme="minorHAnsi"/>
          <w:color w:val="000000" w:themeColor="text1"/>
          <w:sz w:val="30"/>
          <w:szCs w:val="30"/>
        </w:rPr>
        <w:t xml:space="preserve">Notera redan nu datumet för BRF Korallens årsstämma – </w:t>
      </w:r>
      <w:r w:rsidR="00F76448" w:rsidRPr="008538C4">
        <w:rPr>
          <w:rFonts w:asciiTheme="minorHAnsi" w:hAnsiTheme="minorHAnsi"/>
          <w:b/>
          <w:color w:val="000000" w:themeColor="text1"/>
          <w:sz w:val="30"/>
          <w:szCs w:val="30"/>
        </w:rPr>
        <w:t xml:space="preserve">måndagen den 14 maj. </w:t>
      </w:r>
    </w:p>
    <w:p w:rsidR="003E0E45" w:rsidRPr="008538C4" w:rsidRDefault="00A32206" w:rsidP="00C06696">
      <w:pPr>
        <w:pStyle w:val="t-preamble"/>
        <w:shd w:val="clear" w:color="auto" w:fill="FFFFFF"/>
        <w:spacing w:before="0" w:beforeAutospacing="0" w:after="345" w:afterAutospacing="0" w:line="360" w:lineRule="atLeast"/>
        <w:rPr>
          <w:rFonts w:asciiTheme="minorHAnsi" w:hAnsiTheme="minorHAnsi"/>
          <w:color w:val="000000" w:themeColor="text1"/>
          <w:sz w:val="30"/>
          <w:szCs w:val="30"/>
        </w:rPr>
      </w:pPr>
      <w:r w:rsidRPr="008538C4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0C326B82">
            <wp:simplePos x="0" y="0"/>
            <wp:positionH relativeFrom="column">
              <wp:posOffset>4391660</wp:posOffset>
            </wp:positionH>
            <wp:positionV relativeFrom="paragraph">
              <wp:posOffset>796290</wp:posOffset>
            </wp:positionV>
            <wp:extent cx="1933575" cy="1497965"/>
            <wp:effectExtent l="0" t="0" r="9525" b="6985"/>
            <wp:wrapSquare wrapText="bothSides"/>
            <wp:docPr id="3" name="Bild 2" descr="Bildresultat för ren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renove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4DA" w:rsidRPr="008538C4">
        <w:rPr>
          <w:rFonts w:ascii="ICARubrikBold" w:hAnsi="ICARubrikBold"/>
          <w:b/>
          <w:color w:val="009900"/>
          <w:sz w:val="30"/>
          <w:szCs w:val="30"/>
        </w:rPr>
        <w:t>Hänsyn</w:t>
      </w:r>
      <w:r w:rsidR="00E424DA" w:rsidRPr="008538C4">
        <w:rPr>
          <w:rFonts w:asciiTheme="minorHAnsi" w:hAnsiTheme="minorHAnsi"/>
          <w:color w:val="000000" w:themeColor="text1"/>
          <w:sz w:val="30"/>
          <w:szCs w:val="30"/>
        </w:rPr>
        <w:br/>
      </w:r>
      <w:r w:rsidR="003E0E45" w:rsidRPr="008538C4">
        <w:rPr>
          <w:rFonts w:asciiTheme="minorHAnsi" w:hAnsiTheme="minorHAnsi"/>
          <w:color w:val="000000" w:themeColor="text1"/>
          <w:sz w:val="30"/>
          <w:szCs w:val="30"/>
        </w:rPr>
        <w:t>Vi bor alla i ett hus som vi delar och som vi alla skall trivas i. Vi måste komma ihåg att ta hänsyn till varandra när vi renoverar. Börja med att informera alla i huset att du skall renovera, t ex med en lapp i port</w:t>
      </w:r>
      <w:r w:rsidR="007758D7" w:rsidRPr="008538C4">
        <w:rPr>
          <w:rFonts w:asciiTheme="minorHAnsi" w:hAnsiTheme="minorHAnsi"/>
          <w:color w:val="000000" w:themeColor="text1"/>
          <w:sz w:val="30"/>
          <w:szCs w:val="30"/>
        </w:rPr>
        <w:t xml:space="preserve">arna med dina och/eller hantverkarens kontaktuppgifter. </w:t>
      </w:r>
      <w:r w:rsidR="00C06696" w:rsidRPr="008538C4">
        <w:rPr>
          <w:rFonts w:asciiTheme="minorHAnsi" w:hAnsiTheme="minorHAnsi"/>
          <w:color w:val="000000" w:themeColor="text1"/>
          <w:sz w:val="30"/>
          <w:szCs w:val="30"/>
        </w:rPr>
        <w:br/>
      </w:r>
      <w:r w:rsidR="00C06696" w:rsidRPr="008538C4">
        <w:rPr>
          <w:rFonts w:asciiTheme="minorHAnsi" w:hAnsiTheme="minorHAnsi"/>
          <w:color w:val="000000" w:themeColor="text1"/>
          <w:sz w:val="30"/>
          <w:szCs w:val="30"/>
        </w:rPr>
        <w:br/>
      </w:r>
      <w:r w:rsidR="003E0E45" w:rsidRPr="008538C4">
        <w:rPr>
          <w:rFonts w:asciiTheme="minorHAnsi" w:hAnsiTheme="minorHAnsi"/>
          <w:color w:val="000000" w:themeColor="text1"/>
          <w:sz w:val="30"/>
          <w:szCs w:val="30"/>
        </w:rPr>
        <w:t xml:space="preserve">Alla ljud hörs väldigt mycket i betongstommen! Var snäll och förvarna dina grannar senast en vecka innan du </w:t>
      </w:r>
      <w:r w:rsidRPr="008538C4">
        <w:rPr>
          <w:rFonts w:asciiTheme="minorHAnsi" w:hAnsiTheme="minorHAnsi"/>
          <w:color w:val="000000" w:themeColor="text1"/>
          <w:sz w:val="30"/>
          <w:szCs w:val="30"/>
        </w:rPr>
        <w:t>skall börja att renovera</w:t>
      </w:r>
      <w:r w:rsidR="003E0E45" w:rsidRPr="008538C4">
        <w:rPr>
          <w:rFonts w:asciiTheme="minorHAnsi" w:hAnsiTheme="minorHAnsi"/>
          <w:color w:val="000000" w:themeColor="text1"/>
          <w:sz w:val="30"/>
          <w:szCs w:val="30"/>
        </w:rPr>
        <w:t xml:space="preserve"> så att de kan arrangera sina liv. Det är inte alla som jobbar på dagen och sover på natten.</w:t>
      </w:r>
    </w:p>
    <w:p w:rsidR="003E0E45" w:rsidRPr="008E2B98" w:rsidRDefault="00F76448" w:rsidP="00C06696">
      <w:pPr>
        <w:pStyle w:val="t-preamble"/>
        <w:shd w:val="clear" w:color="auto" w:fill="FFFFFF"/>
        <w:spacing w:before="0" w:beforeAutospacing="0" w:after="345" w:afterAutospacing="0" w:line="360" w:lineRule="atLeast"/>
        <w:rPr>
          <w:rFonts w:asciiTheme="minorHAnsi" w:hAnsiTheme="minorHAnsi"/>
          <w:b/>
          <w:i/>
          <w:color w:val="C00000"/>
          <w:sz w:val="32"/>
          <w:szCs w:val="30"/>
        </w:rPr>
      </w:pPr>
      <w:r w:rsidRPr="008E2B98">
        <w:rPr>
          <w:rFonts w:asciiTheme="minorHAnsi" w:hAnsiTheme="minorHAnsi"/>
          <w:b/>
          <w:i/>
          <w:color w:val="C00000"/>
          <w:sz w:val="32"/>
          <w:szCs w:val="30"/>
        </w:rPr>
        <w:t>A</w:t>
      </w:r>
      <w:r w:rsidR="003E0E45" w:rsidRPr="008E2B98">
        <w:rPr>
          <w:rFonts w:asciiTheme="minorHAnsi" w:hAnsiTheme="minorHAnsi"/>
          <w:b/>
          <w:i/>
          <w:color w:val="C00000"/>
          <w:sz w:val="32"/>
          <w:szCs w:val="30"/>
        </w:rPr>
        <w:t>rbeten som på något sätt är ljudframkallande får bara göras måndag – fredag kl 08.00 – 19.00 och lördagar, söndagar kl 10.00 – 16.00.</w:t>
      </w:r>
    </w:p>
    <w:p w:rsidR="00C06696" w:rsidRPr="008538C4" w:rsidRDefault="00C06696" w:rsidP="00C06696">
      <w:pPr>
        <w:pStyle w:val="t-preamble"/>
        <w:shd w:val="clear" w:color="auto" w:fill="FFFFFF"/>
        <w:spacing w:before="0" w:beforeAutospacing="0" w:after="345" w:afterAutospacing="0" w:line="360" w:lineRule="atLeast"/>
        <w:rPr>
          <w:rFonts w:asciiTheme="minorHAnsi" w:hAnsiTheme="minorHAnsi"/>
          <w:color w:val="000000" w:themeColor="text1"/>
          <w:sz w:val="30"/>
          <w:szCs w:val="30"/>
        </w:rPr>
      </w:pPr>
      <w:r w:rsidRPr="008538C4">
        <w:rPr>
          <w:rFonts w:asciiTheme="minorHAnsi" w:hAnsiTheme="minorHAnsi"/>
          <w:color w:val="000000" w:themeColor="text1"/>
          <w:sz w:val="30"/>
          <w:szCs w:val="30"/>
        </w:rPr>
        <w:t xml:space="preserve">Vi har alla valt att bo i ett flerbostadshus och då får vi räkna med att det under vissa perioder renoveras eller hörs ljud i huset. Alla som går i renoveringstanker måste läsa vad som gäller för vårt hus på BRF Korallens hemsida </w:t>
      </w:r>
      <w:hyperlink r:id="rId11" w:history="1">
        <w:r w:rsidRPr="008538C4">
          <w:rPr>
            <w:rStyle w:val="Hyperlnk"/>
            <w:rFonts w:asciiTheme="minorHAnsi" w:hAnsiTheme="minorHAnsi"/>
            <w:sz w:val="30"/>
            <w:szCs w:val="30"/>
          </w:rPr>
          <w:t>www.korallen1.se</w:t>
        </w:r>
      </w:hyperlink>
      <w:r w:rsidRPr="008538C4">
        <w:rPr>
          <w:rFonts w:asciiTheme="minorHAnsi" w:hAnsiTheme="minorHAnsi"/>
          <w:color w:val="000000" w:themeColor="text1"/>
          <w:sz w:val="30"/>
          <w:szCs w:val="30"/>
        </w:rPr>
        <w:t xml:space="preserve"> </w:t>
      </w:r>
      <w:r w:rsidR="007758D7" w:rsidRPr="008538C4">
        <w:rPr>
          <w:rFonts w:asciiTheme="minorHAnsi" w:hAnsiTheme="minorHAnsi"/>
          <w:color w:val="000000" w:themeColor="text1"/>
          <w:sz w:val="30"/>
          <w:szCs w:val="30"/>
        </w:rPr>
        <w:t xml:space="preserve"> samt lämna in en </w:t>
      </w:r>
      <w:r w:rsidRPr="008538C4">
        <w:rPr>
          <w:rFonts w:asciiTheme="minorHAnsi" w:hAnsiTheme="minorHAnsi"/>
          <w:color w:val="000000" w:themeColor="text1"/>
          <w:sz w:val="30"/>
          <w:szCs w:val="30"/>
        </w:rPr>
        <w:t>ansökan om renovering till styrelsen.</w:t>
      </w:r>
    </w:p>
    <w:p w:rsidR="003B68EE" w:rsidRPr="008E2B98" w:rsidRDefault="002E51A7" w:rsidP="008E2B98">
      <w:pPr>
        <w:pStyle w:val="Normalwebb"/>
        <w:shd w:val="clear" w:color="auto" w:fill="FFFFFF"/>
        <w:spacing w:after="360" w:afterAutospacing="0" w:line="276" w:lineRule="auto"/>
        <w:ind w:right="-1"/>
        <w:rPr>
          <w:rFonts w:ascii="Bradley Hand ITC" w:hAnsi="Bradley Hand ITC"/>
          <w:b/>
          <w:color w:val="1F497D" w:themeColor="text2"/>
          <w:sz w:val="28"/>
          <w:szCs w:val="3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D524E">
        <w:rPr>
          <w:rFonts w:ascii="Bradley Hand ITC" w:hAnsi="Bradley Hand ITC"/>
          <w:b/>
          <w:color w:val="000000" w:themeColor="text1"/>
          <w:sz w:val="36"/>
          <w:szCs w:val="30"/>
        </w:rPr>
        <w:t>/</w:t>
      </w:r>
      <w:r w:rsidR="0064247B" w:rsidRPr="00BD524E">
        <w:rPr>
          <w:rFonts w:ascii="Bradley Hand ITC" w:hAnsi="Bradley Hand ITC"/>
          <w:b/>
          <w:color w:val="000000" w:themeColor="text1"/>
          <w:sz w:val="36"/>
          <w:szCs w:val="30"/>
        </w:rPr>
        <w:t>Styrelsen</w:t>
      </w:r>
      <w:r w:rsidR="0064247B">
        <w:rPr>
          <w:b/>
          <w:i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  <w:r w:rsidR="008538C4">
        <w:rPr>
          <w:b/>
          <w:i/>
          <w:color w:val="C00000"/>
          <w:sz w:val="2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BC40A8">
        <w:rPr>
          <w:b/>
          <w:i/>
          <w:color w:val="C00000"/>
          <w:sz w:val="2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716D1" w:rsidRPr="008E2B98">
        <w:rPr>
          <w:rFonts w:ascii="ICARubrikBold" w:hAnsi="ICARubrikBold"/>
          <w:i/>
          <w:color w:val="1F497D" w:themeColor="text2"/>
          <w:sz w:val="20"/>
          <w:szCs w:val="30"/>
        </w:rPr>
        <w:t>G</w:t>
      </w:r>
      <w:r w:rsidR="00894B9B" w:rsidRPr="008E2B98">
        <w:rPr>
          <w:rFonts w:ascii="ICARubrikBold" w:hAnsi="ICARubrikBold"/>
          <w:i/>
          <w:color w:val="1F497D" w:themeColor="text2"/>
          <w:sz w:val="20"/>
          <w:szCs w:val="30"/>
        </w:rPr>
        <w:t xml:space="preserve">löm Inte! </w:t>
      </w:r>
      <w:r w:rsidR="007758D7" w:rsidRPr="008E2B98">
        <w:rPr>
          <w:rFonts w:ascii="ICARubrikBold" w:hAnsi="ICARubrikBold"/>
          <w:i/>
          <w:color w:val="1F497D" w:themeColor="text2"/>
          <w:sz w:val="20"/>
          <w:szCs w:val="30"/>
        </w:rPr>
        <w:br/>
      </w:r>
      <w:r w:rsidR="00166E83" w:rsidRPr="008E2B98">
        <w:rPr>
          <w:rFonts w:ascii="ICARubrikBold" w:hAnsi="ICARubrikBold"/>
          <w:i/>
          <w:color w:val="1F497D" w:themeColor="text2"/>
          <w:sz w:val="20"/>
          <w:szCs w:val="30"/>
        </w:rPr>
        <w:t xml:space="preserve">BRF Korallen finns på Facebook. </w:t>
      </w:r>
      <w:r w:rsidR="007758D7" w:rsidRPr="008E2B98">
        <w:rPr>
          <w:rFonts w:ascii="ICARubrikBold" w:hAnsi="ICARubrikBold"/>
          <w:i/>
          <w:color w:val="1F497D" w:themeColor="text2"/>
          <w:sz w:val="20"/>
          <w:szCs w:val="30"/>
        </w:rPr>
        <w:t>Bli medlem! Där kan du ställa frågor till grannar, informera, sälja eller</w:t>
      </w:r>
      <w:r w:rsidR="008E2B98" w:rsidRPr="008E2B98">
        <w:rPr>
          <w:rFonts w:ascii="ICARubrikBold" w:hAnsi="ICARubrikBold"/>
          <w:i/>
          <w:color w:val="1F497D" w:themeColor="text2"/>
          <w:sz w:val="20"/>
          <w:szCs w:val="30"/>
        </w:rPr>
        <w:t xml:space="preserve"> </w:t>
      </w:r>
      <w:r w:rsidR="007758D7" w:rsidRPr="008E2B98">
        <w:rPr>
          <w:rFonts w:ascii="ICARubrikBold" w:hAnsi="ICARubrikBold"/>
          <w:i/>
          <w:color w:val="1F497D" w:themeColor="text2"/>
          <w:sz w:val="20"/>
          <w:szCs w:val="30"/>
        </w:rPr>
        <w:t xml:space="preserve">kanske bara lägga upp en </w:t>
      </w:r>
      <w:r w:rsidR="008538C4" w:rsidRPr="008E2B98">
        <w:rPr>
          <w:rFonts w:ascii="ICARubrikBold" w:hAnsi="ICARubrikBold"/>
          <w:i/>
          <w:color w:val="1F497D" w:themeColor="text2"/>
          <w:sz w:val="20"/>
          <w:szCs w:val="30"/>
        </w:rPr>
        <w:t xml:space="preserve">kul/fin </w:t>
      </w:r>
      <w:r w:rsidR="007758D7" w:rsidRPr="008E2B98">
        <w:rPr>
          <w:rFonts w:ascii="ICARubrikBold" w:hAnsi="ICARubrikBold"/>
          <w:i/>
          <w:color w:val="1F497D" w:themeColor="text2"/>
          <w:sz w:val="20"/>
          <w:szCs w:val="30"/>
        </w:rPr>
        <w:t>bild som har med huset att göra. Felanmälningar görs till Nordstaden och inte på Facebook.</w:t>
      </w:r>
      <w:r w:rsidR="007758D7" w:rsidRPr="008E2B98">
        <w:rPr>
          <w:b/>
          <w:i/>
          <w:color w:val="1F497D" w:themeColor="text2"/>
          <w:sz w:val="1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B68EE" w:rsidRPr="008E2B98" w:rsidSect="00BC40A8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1304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52065"/>
    <w:rsid w:val="00052849"/>
    <w:rsid w:val="00062834"/>
    <w:rsid w:val="0007403B"/>
    <w:rsid w:val="000848FB"/>
    <w:rsid w:val="0009250B"/>
    <w:rsid w:val="00095429"/>
    <w:rsid w:val="00095A0D"/>
    <w:rsid w:val="000F0F0E"/>
    <w:rsid w:val="000F5915"/>
    <w:rsid w:val="00110FCC"/>
    <w:rsid w:val="00150447"/>
    <w:rsid w:val="00154210"/>
    <w:rsid w:val="00166E83"/>
    <w:rsid w:val="00183916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12BEB"/>
    <w:rsid w:val="00224895"/>
    <w:rsid w:val="002604C1"/>
    <w:rsid w:val="00261678"/>
    <w:rsid w:val="00267E25"/>
    <w:rsid w:val="002716D1"/>
    <w:rsid w:val="0027197A"/>
    <w:rsid w:val="00277B3A"/>
    <w:rsid w:val="00280E59"/>
    <w:rsid w:val="00293493"/>
    <w:rsid w:val="00297D70"/>
    <w:rsid w:val="002A62D5"/>
    <w:rsid w:val="002C123B"/>
    <w:rsid w:val="002C648A"/>
    <w:rsid w:val="002C7919"/>
    <w:rsid w:val="002D10CE"/>
    <w:rsid w:val="002D36DA"/>
    <w:rsid w:val="002D64A9"/>
    <w:rsid w:val="002E1C6C"/>
    <w:rsid w:val="002E32A3"/>
    <w:rsid w:val="002E51A7"/>
    <w:rsid w:val="002E5F33"/>
    <w:rsid w:val="002F458C"/>
    <w:rsid w:val="003144FF"/>
    <w:rsid w:val="00324FFF"/>
    <w:rsid w:val="00326F62"/>
    <w:rsid w:val="003279C6"/>
    <w:rsid w:val="00330071"/>
    <w:rsid w:val="00337CED"/>
    <w:rsid w:val="00341106"/>
    <w:rsid w:val="0034556D"/>
    <w:rsid w:val="00351075"/>
    <w:rsid w:val="00354E24"/>
    <w:rsid w:val="003667AC"/>
    <w:rsid w:val="003B68EE"/>
    <w:rsid w:val="003D27AA"/>
    <w:rsid w:val="003E0349"/>
    <w:rsid w:val="003E0E45"/>
    <w:rsid w:val="003E37AF"/>
    <w:rsid w:val="003E5376"/>
    <w:rsid w:val="003F4F47"/>
    <w:rsid w:val="00402B7B"/>
    <w:rsid w:val="00416654"/>
    <w:rsid w:val="00421999"/>
    <w:rsid w:val="00452B59"/>
    <w:rsid w:val="00462684"/>
    <w:rsid w:val="00465E6F"/>
    <w:rsid w:val="00473525"/>
    <w:rsid w:val="00473766"/>
    <w:rsid w:val="0047504A"/>
    <w:rsid w:val="004908EC"/>
    <w:rsid w:val="00490D98"/>
    <w:rsid w:val="004B2B8D"/>
    <w:rsid w:val="004B3F83"/>
    <w:rsid w:val="004B70F0"/>
    <w:rsid w:val="004C0961"/>
    <w:rsid w:val="004D4257"/>
    <w:rsid w:val="004F7FC4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4247B"/>
    <w:rsid w:val="006575A3"/>
    <w:rsid w:val="00662536"/>
    <w:rsid w:val="00662C28"/>
    <w:rsid w:val="00663D0C"/>
    <w:rsid w:val="006965B9"/>
    <w:rsid w:val="006A2982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758D7"/>
    <w:rsid w:val="007B4964"/>
    <w:rsid w:val="007B7FA3"/>
    <w:rsid w:val="007C5A51"/>
    <w:rsid w:val="007F0C8D"/>
    <w:rsid w:val="007F12E8"/>
    <w:rsid w:val="00806FDB"/>
    <w:rsid w:val="00816432"/>
    <w:rsid w:val="00816864"/>
    <w:rsid w:val="0082256C"/>
    <w:rsid w:val="00831CFD"/>
    <w:rsid w:val="008538C4"/>
    <w:rsid w:val="00870AEE"/>
    <w:rsid w:val="00894B9B"/>
    <w:rsid w:val="0089570C"/>
    <w:rsid w:val="008C6B72"/>
    <w:rsid w:val="008D6121"/>
    <w:rsid w:val="008E2B98"/>
    <w:rsid w:val="00941537"/>
    <w:rsid w:val="009454B1"/>
    <w:rsid w:val="00957BDA"/>
    <w:rsid w:val="00975EF8"/>
    <w:rsid w:val="00976CE0"/>
    <w:rsid w:val="009A32FD"/>
    <w:rsid w:val="009B0057"/>
    <w:rsid w:val="009B31FA"/>
    <w:rsid w:val="009C02F5"/>
    <w:rsid w:val="009D6E40"/>
    <w:rsid w:val="009E17AC"/>
    <w:rsid w:val="009F09E1"/>
    <w:rsid w:val="009F2B1B"/>
    <w:rsid w:val="00A2602F"/>
    <w:rsid w:val="00A32206"/>
    <w:rsid w:val="00A4668C"/>
    <w:rsid w:val="00A51276"/>
    <w:rsid w:val="00A51619"/>
    <w:rsid w:val="00A561B1"/>
    <w:rsid w:val="00A61AEF"/>
    <w:rsid w:val="00AA260E"/>
    <w:rsid w:val="00AA4F54"/>
    <w:rsid w:val="00AB3049"/>
    <w:rsid w:val="00AB6358"/>
    <w:rsid w:val="00AD56B0"/>
    <w:rsid w:val="00AF7469"/>
    <w:rsid w:val="00B07474"/>
    <w:rsid w:val="00B241AC"/>
    <w:rsid w:val="00B35573"/>
    <w:rsid w:val="00B73F41"/>
    <w:rsid w:val="00B813BF"/>
    <w:rsid w:val="00B87494"/>
    <w:rsid w:val="00BB24C0"/>
    <w:rsid w:val="00BB3692"/>
    <w:rsid w:val="00BB58C1"/>
    <w:rsid w:val="00BC40A8"/>
    <w:rsid w:val="00BC66D1"/>
    <w:rsid w:val="00BD1AC4"/>
    <w:rsid w:val="00BD524E"/>
    <w:rsid w:val="00BF1515"/>
    <w:rsid w:val="00BF270F"/>
    <w:rsid w:val="00BF2D35"/>
    <w:rsid w:val="00C0103D"/>
    <w:rsid w:val="00C0164D"/>
    <w:rsid w:val="00C06696"/>
    <w:rsid w:val="00C1127B"/>
    <w:rsid w:val="00CB01F5"/>
    <w:rsid w:val="00CC3B63"/>
    <w:rsid w:val="00CE016A"/>
    <w:rsid w:val="00D00FDD"/>
    <w:rsid w:val="00D30175"/>
    <w:rsid w:val="00D53563"/>
    <w:rsid w:val="00D63002"/>
    <w:rsid w:val="00D83ADD"/>
    <w:rsid w:val="00D85F93"/>
    <w:rsid w:val="00D96D8C"/>
    <w:rsid w:val="00DA3EC7"/>
    <w:rsid w:val="00DC0EE9"/>
    <w:rsid w:val="00DD746A"/>
    <w:rsid w:val="00DE5BD3"/>
    <w:rsid w:val="00DF67C0"/>
    <w:rsid w:val="00E02CBE"/>
    <w:rsid w:val="00E424DA"/>
    <w:rsid w:val="00E74174"/>
    <w:rsid w:val="00E75434"/>
    <w:rsid w:val="00E80197"/>
    <w:rsid w:val="00EB25EB"/>
    <w:rsid w:val="00EE34AD"/>
    <w:rsid w:val="00F025A0"/>
    <w:rsid w:val="00F46B6B"/>
    <w:rsid w:val="00F516BC"/>
    <w:rsid w:val="00F51F7B"/>
    <w:rsid w:val="00F63C4F"/>
    <w:rsid w:val="00F7510F"/>
    <w:rsid w:val="00F76448"/>
    <w:rsid w:val="00FA7762"/>
    <w:rsid w:val="00FB2284"/>
    <w:rsid w:val="00FB7096"/>
    <w:rsid w:val="00FC5650"/>
    <w:rsid w:val="00FD66E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488F781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paragraph" w:customStyle="1" w:styleId="t-preamble">
    <w:name w:val="t-preamble"/>
    <w:basedOn w:val="Normal"/>
    <w:rsid w:val="0018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074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allen1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8C79-C447-4878-93F3-8ECA13DB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8</cp:revision>
  <cp:lastPrinted>2017-06-21T10:19:00Z</cp:lastPrinted>
  <dcterms:created xsi:type="dcterms:W3CDTF">2018-02-18T19:06:00Z</dcterms:created>
  <dcterms:modified xsi:type="dcterms:W3CDTF">2018-02-23T09:33:00Z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2018-02-18T20:06:07.6499234+01:00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